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1A677" w14:textId="4AD05FD5" w:rsidR="00ED1DF1" w:rsidRDefault="00625C22" w:rsidP="008A2873">
      <w:pPr>
        <w:spacing w:line="360" w:lineRule="exact"/>
        <w:jc w:val="both"/>
        <w:rPr>
          <w:rFonts w:ascii="Times New Roman" w:hAnsi="Times New Roman"/>
          <w:b/>
        </w:rPr>
      </w:pPr>
      <w:r>
        <w:rPr>
          <w:rFonts w:ascii="Times New Roman" w:hAnsi="Times New Roman" w:cs="Times New Roman"/>
          <w:b/>
          <w:color w:val="auto"/>
        </w:rPr>
        <w:tab/>
      </w:r>
      <w:r>
        <w:rPr>
          <w:rFonts w:ascii="Times New Roman" w:hAnsi="Times New Roman" w:cs="Times New Roman"/>
          <w:b/>
          <w:color w:val="auto"/>
        </w:rPr>
        <w:tab/>
      </w:r>
      <w:bookmarkStart w:id="0" w:name="_Hlk138238591"/>
      <w:bookmarkStart w:id="1" w:name="_Hlk141362246"/>
      <w:bookmarkStart w:id="2" w:name="_Hlk138239010"/>
    </w:p>
    <w:p w14:paraId="6592C4FB" w14:textId="62C32AFA" w:rsidR="00BE27A9" w:rsidRDefault="00BE27A9" w:rsidP="00BE27A9">
      <w:pPr>
        <w:jc w:val="center"/>
        <w:rPr>
          <w:rFonts w:ascii="Times New Roman" w:hAnsi="Times New Roman"/>
          <w:b/>
        </w:rPr>
      </w:pPr>
      <w:r>
        <w:rPr>
          <w:rFonts w:ascii="Times New Roman" w:hAnsi="Times New Roman"/>
          <w:b/>
        </w:rPr>
        <w:t>Д О Г О В О Р   №</w:t>
      </w:r>
      <w:r w:rsidR="00ED1DF1">
        <w:rPr>
          <w:rFonts w:ascii="Times New Roman" w:hAnsi="Times New Roman"/>
          <w:b/>
        </w:rPr>
        <w:t xml:space="preserve"> ____</w:t>
      </w:r>
    </w:p>
    <w:p w14:paraId="7454AEAE" w14:textId="01ACEA40" w:rsidR="00F6784F" w:rsidRPr="00F6784F" w:rsidRDefault="00F6784F" w:rsidP="00BE27A9">
      <w:pPr>
        <w:jc w:val="center"/>
        <w:rPr>
          <w:rFonts w:ascii="Times New Roman" w:hAnsi="Times New Roman"/>
          <w:b/>
        </w:rPr>
      </w:pPr>
      <w:r>
        <w:rPr>
          <w:rFonts w:ascii="Times New Roman" w:hAnsi="Times New Roman"/>
          <w:b/>
        </w:rPr>
        <w:t xml:space="preserve">на участие </w:t>
      </w:r>
      <w:bookmarkStart w:id="3" w:name="_Hlk165125135"/>
      <w:r>
        <w:rPr>
          <w:rFonts w:ascii="Times New Roman" w:hAnsi="Times New Roman"/>
          <w:b/>
        </w:rPr>
        <w:t>в образовательном проекте</w:t>
      </w:r>
    </w:p>
    <w:bookmarkEnd w:id="0"/>
    <w:p w14:paraId="1A53605C" w14:textId="7499F594" w:rsidR="00A52ABC" w:rsidRDefault="00885728" w:rsidP="00A52ABC">
      <w:pPr>
        <w:jc w:val="center"/>
        <w:rPr>
          <w:rFonts w:ascii="Times New Roman" w:hAnsi="Times New Roman" w:cs="Times New Roman"/>
          <w:b/>
          <w:color w:val="auto"/>
        </w:rPr>
      </w:pPr>
      <w:r>
        <w:rPr>
          <w:rFonts w:ascii="Times New Roman" w:hAnsi="Times New Roman" w:cs="Times New Roman"/>
          <w:b/>
          <w:color w:val="auto"/>
        </w:rPr>
        <w:t>л</w:t>
      </w:r>
      <w:r w:rsidR="00A52ABC">
        <w:rPr>
          <w:rFonts w:ascii="Times New Roman" w:hAnsi="Times New Roman" w:cs="Times New Roman"/>
          <w:b/>
          <w:color w:val="auto"/>
        </w:rPr>
        <w:t xml:space="preserve">етней творческой смене «Новый Херсонес-2024» </w:t>
      </w:r>
      <w:bookmarkStart w:id="4" w:name="_Hlk165034246"/>
      <w:bookmarkEnd w:id="3"/>
      <w:r w:rsidR="00A52ABC" w:rsidRPr="00A52ABC">
        <w:rPr>
          <w:rFonts w:ascii="Times New Roman" w:hAnsi="Times New Roman" w:cs="Times New Roman"/>
          <w:b/>
          <w:color w:val="auto"/>
        </w:rPr>
        <w:t>на базе</w:t>
      </w:r>
      <w:r w:rsidR="00A52ABC" w:rsidRPr="00A52ABC">
        <w:t xml:space="preserve"> </w:t>
      </w:r>
      <w:r w:rsidR="00A52ABC" w:rsidRPr="00A52ABC">
        <w:rPr>
          <w:rFonts w:ascii="Times New Roman" w:hAnsi="Times New Roman" w:cs="Times New Roman"/>
          <w:b/>
          <w:color w:val="auto"/>
        </w:rPr>
        <w:t>Государственно</w:t>
      </w:r>
      <w:r w:rsidR="00A52ABC">
        <w:rPr>
          <w:rFonts w:ascii="Times New Roman" w:hAnsi="Times New Roman" w:cs="Times New Roman"/>
          <w:b/>
          <w:color w:val="auto"/>
        </w:rPr>
        <w:t>го</w:t>
      </w:r>
      <w:r w:rsidR="00A52ABC" w:rsidRPr="00A52ABC">
        <w:rPr>
          <w:rFonts w:ascii="Times New Roman" w:hAnsi="Times New Roman" w:cs="Times New Roman"/>
          <w:b/>
          <w:color w:val="auto"/>
        </w:rPr>
        <w:t xml:space="preserve"> бюджетно</w:t>
      </w:r>
      <w:r w:rsidR="00A52ABC">
        <w:rPr>
          <w:rFonts w:ascii="Times New Roman" w:hAnsi="Times New Roman" w:cs="Times New Roman"/>
          <w:b/>
          <w:color w:val="auto"/>
        </w:rPr>
        <w:t>го</w:t>
      </w:r>
      <w:r w:rsidR="00A52ABC" w:rsidRPr="00A52ABC">
        <w:rPr>
          <w:rFonts w:ascii="Times New Roman" w:hAnsi="Times New Roman" w:cs="Times New Roman"/>
          <w:b/>
          <w:color w:val="auto"/>
        </w:rPr>
        <w:t xml:space="preserve"> образовательно</w:t>
      </w:r>
      <w:r w:rsidR="00A52ABC">
        <w:rPr>
          <w:rFonts w:ascii="Times New Roman" w:hAnsi="Times New Roman" w:cs="Times New Roman"/>
          <w:b/>
          <w:color w:val="auto"/>
        </w:rPr>
        <w:t>го</w:t>
      </w:r>
      <w:r w:rsidR="00A52ABC" w:rsidRPr="00A52ABC">
        <w:rPr>
          <w:rFonts w:ascii="Times New Roman" w:hAnsi="Times New Roman" w:cs="Times New Roman"/>
          <w:b/>
          <w:color w:val="auto"/>
        </w:rPr>
        <w:t xml:space="preserve"> учреждени</w:t>
      </w:r>
      <w:r w:rsidR="00A52ABC">
        <w:rPr>
          <w:rFonts w:ascii="Times New Roman" w:hAnsi="Times New Roman" w:cs="Times New Roman"/>
          <w:b/>
          <w:color w:val="auto"/>
        </w:rPr>
        <w:t>я</w:t>
      </w:r>
      <w:r w:rsidR="00A52ABC" w:rsidRPr="00A52ABC">
        <w:rPr>
          <w:rFonts w:ascii="Times New Roman" w:hAnsi="Times New Roman" w:cs="Times New Roman"/>
          <w:b/>
          <w:color w:val="auto"/>
        </w:rPr>
        <w:t xml:space="preserve"> </w:t>
      </w:r>
    </w:p>
    <w:p w14:paraId="20D52F8D" w14:textId="0D51E88F" w:rsidR="00A52ABC" w:rsidRDefault="00A52ABC" w:rsidP="00A52ABC">
      <w:pPr>
        <w:jc w:val="center"/>
        <w:rPr>
          <w:rFonts w:ascii="Times New Roman" w:hAnsi="Times New Roman" w:cs="Times New Roman"/>
          <w:b/>
          <w:color w:val="auto"/>
        </w:rPr>
      </w:pPr>
      <w:r w:rsidRPr="00A52ABC">
        <w:rPr>
          <w:rFonts w:ascii="Times New Roman" w:hAnsi="Times New Roman" w:cs="Times New Roman"/>
          <w:b/>
          <w:color w:val="auto"/>
        </w:rPr>
        <w:t xml:space="preserve">дополнительного образования города Севастополя </w:t>
      </w:r>
    </w:p>
    <w:p w14:paraId="43E74DED" w14:textId="54AA358C" w:rsidR="00EF2559" w:rsidRDefault="00A52ABC" w:rsidP="00A52ABC">
      <w:pPr>
        <w:jc w:val="center"/>
        <w:rPr>
          <w:rFonts w:ascii="Times New Roman" w:hAnsi="Times New Roman"/>
          <w:b/>
        </w:rPr>
      </w:pPr>
      <w:r>
        <w:rPr>
          <w:rFonts w:ascii="Times New Roman" w:hAnsi="Times New Roman" w:cs="Times New Roman"/>
          <w:b/>
          <w:color w:val="auto"/>
        </w:rPr>
        <w:t>«</w:t>
      </w:r>
      <w:r w:rsidRPr="00A52ABC">
        <w:rPr>
          <w:rFonts w:ascii="Times New Roman" w:hAnsi="Times New Roman" w:cs="Times New Roman"/>
          <w:b/>
          <w:color w:val="auto"/>
        </w:rPr>
        <w:t>Севастопольская детская школа искусств</w:t>
      </w:r>
      <w:r>
        <w:rPr>
          <w:rFonts w:ascii="Times New Roman" w:hAnsi="Times New Roman" w:cs="Times New Roman"/>
          <w:b/>
          <w:color w:val="auto"/>
        </w:rPr>
        <w:t>»</w:t>
      </w:r>
    </w:p>
    <w:bookmarkEnd w:id="4"/>
    <w:p w14:paraId="3A64EB45" w14:textId="77777777" w:rsidR="00BE27A9" w:rsidRDefault="00BE27A9" w:rsidP="00BE27A9">
      <w:pPr>
        <w:jc w:val="both"/>
        <w:rPr>
          <w:rFonts w:ascii="Times New Roman" w:hAnsi="Times New Roman"/>
        </w:rPr>
      </w:pPr>
      <w:r>
        <w:rPr>
          <w:rFonts w:ascii="Times New Roman" w:hAnsi="Times New Roman"/>
        </w:rPr>
        <w:t xml:space="preserve">г. Севастополь                                  </w:t>
      </w:r>
      <w:r w:rsidR="00C71C28">
        <w:rPr>
          <w:rFonts w:ascii="Times New Roman" w:hAnsi="Times New Roman"/>
        </w:rPr>
        <w:t xml:space="preserve">                               </w:t>
      </w:r>
      <w:r>
        <w:rPr>
          <w:rFonts w:ascii="Times New Roman" w:hAnsi="Times New Roman"/>
        </w:rPr>
        <w:t xml:space="preserve">                       "___" _________ 202__ г. </w:t>
      </w:r>
    </w:p>
    <w:p w14:paraId="1509F6DA" w14:textId="77777777" w:rsidR="00BE27A9" w:rsidRDefault="00BE27A9" w:rsidP="00BE27A9">
      <w:pPr>
        <w:jc w:val="both"/>
        <w:rPr>
          <w:rFonts w:ascii="Times New Roman" w:hAnsi="Times New Roman"/>
        </w:rPr>
      </w:pPr>
    </w:p>
    <w:p w14:paraId="368D8BB4" w14:textId="5BD1B6F7" w:rsidR="00445EBC" w:rsidRDefault="00BE27A9" w:rsidP="00A52ABC">
      <w:pPr>
        <w:jc w:val="both"/>
        <w:rPr>
          <w:rFonts w:ascii="Times New Roman" w:hAnsi="Times New Roman"/>
        </w:rPr>
      </w:pPr>
      <w:r>
        <w:rPr>
          <w:rFonts w:ascii="Times New Roman" w:hAnsi="Times New Roman"/>
        </w:rPr>
        <w:t xml:space="preserve">          Государственное бюджетное образовательное учреждение дополнительного образования города Севастополя </w:t>
      </w:r>
      <w:r w:rsidR="00A52ABC">
        <w:rPr>
          <w:rFonts w:ascii="Times New Roman" w:hAnsi="Times New Roman"/>
        </w:rPr>
        <w:t>«</w:t>
      </w:r>
      <w:r>
        <w:rPr>
          <w:rFonts w:ascii="Times New Roman" w:hAnsi="Times New Roman"/>
        </w:rPr>
        <w:t>Севастопольская детская школа искусств</w:t>
      </w:r>
      <w:r w:rsidR="00A52ABC">
        <w:rPr>
          <w:rFonts w:ascii="Times New Roman" w:hAnsi="Times New Roman"/>
        </w:rPr>
        <w:t>»</w:t>
      </w:r>
      <w:r>
        <w:rPr>
          <w:rFonts w:ascii="Times New Roman" w:hAnsi="Times New Roman"/>
        </w:rPr>
        <w:t xml:space="preserve">, </w:t>
      </w:r>
      <w:bookmarkStart w:id="5" w:name="_Hlk141362705"/>
      <w:r>
        <w:rPr>
          <w:rFonts w:ascii="Times New Roman" w:hAnsi="Times New Roman"/>
        </w:rPr>
        <w:t xml:space="preserve">осуществляющее образовательную деятельность в соответствии с Гражданским кодексом РФ, Федеральным законом от 29.12.2012 </w:t>
      </w:r>
      <w:r w:rsidR="00C71C28">
        <w:rPr>
          <w:rFonts w:ascii="Times New Roman" w:hAnsi="Times New Roman"/>
        </w:rPr>
        <w:t>№</w:t>
      </w:r>
      <w:r>
        <w:rPr>
          <w:rFonts w:ascii="Times New Roman" w:hAnsi="Times New Roman"/>
        </w:rPr>
        <w:t xml:space="preserve"> 273-ФЗ "Об образовании в Российской Федерации" и Законом РФ от 07.02.1992 № 2300-1   "О защите прав потребителей", </w:t>
      </w:r>
      <w:r w:rsidR="00C71C28">
        <w:rPr>
          <w:rFonts w:ascii="Times New Roman" w:hAnsi="Times New Roman"/>
        </w:rPr>
        <w:t>п</w:t>
      </w:r>
      <w:r>
        <w:rPr>
          <w:rFonts w:ascii="Times New Roman" w:hAnsi="Times New Roman"/>
        </w:rPr>
        <w:t xml:space="preserve">остановлением Правительства РФ "Об утверждении Правил оказания платных образовательных услуг" от 15.09.2020 № 1441, </w:t>
      </w:r>
      <w:bookmarkEnd w:id="5"/>
      <w:r>
        <w:rPr>
          <w:rFonts w:ascii="Times New Roman" w:hAnsi="Times New Roman"/>
        </w:rPr>
        <w:t xml:space="preserve">на основании лицензии </w:t>
      </w:r>
      <w:r w:rsidR="008A2873" w:rsidRPr="008A2873">
        <w:rPr>
          <w:rFonts w:ascii="Times New Roman" w:hAnsi="Times New Roman"/>
        </w:rPr>
        <w:t>от "21" июля 2023 г.</w:t>
      </w:r>
      <w:r>
        <w:rPr>
          <w:rFonts w:ascii="Times New Roman" w:hAnsi="Times New Roman"/>
        </w:rPr>
        <w:t xml:space="preserve">  </w:t>
      </w:r>
      <w:r w:rsidR="00C71C28">
        <w:rPr>
          <w:rFonts w:ascii="Times New Roman" w:hAnsi="Times New Roman"/>
        </w:rPr>
        <w:t>№</w:t>
      </w:r>
      <w:r>
        <w:rPr>
          <w:rFonts w:ascii="Times New Roman" w:hAnsi="Times New Roman"/>
        </w:rPr>
        <w:t xml:space="preserve"> </w:t>
      </w:r>
      <w:r w:rsidR="000B1244" w:rsidRPr="000B1244">
        <w:rPr>
          <w:rFonts w:ascii="Times New Roman" w:hAnsi="Times New Roman"/>
        </w:rPr>
        <w:t>Л035-01292-92/00665413</w:t>
      </w:r>
      <w:r>
        <w:rPr>
          <w:rFonts w:ascii="Times New Roman" w:hAnsi="Times New Roman"/>
        </w:rPr>
        <w:t>, выданной Департаментом образования и науки города Севастополя, именуемое в да</w:t>
      </w:r>
      <w:r w:rsidR="00C71C28">
        <w:rPr>
          <w:rFonts w:ascii="Times New Roman" w:hAnsi="Times New Roman"/>
        </w:rPr>
        <w:t xml:space="preserve">льнейшем </w:t>
      </w:r>
      <w:r w:rsidR="00A52ABC">
        <w:rPr>
          <w:rFonts w:ascii="Times New Roman" w:hAnsi="Times New Roman"/>
        </w:rPr>
        <w:t>«</w:t>
      </w:r>
      <w:r w:rsidR="00785038">
        <w:rPr>
          <w:rFonts w:ascii="Times New Roman" w:hAnsi="Times New Roman"/>
        </w:rPr>
        <w:t>Исполнит</w:t>
      </w:r>
      <w:r w:rsidR="00C71C28">
        <w:rPr>
          <w:rFonts w:ascii="Times New Roman" w:hAnsi="Times New Roman"/>
        </w:rPr>
        <w:t>ель</w:t>
      </w:r>
      <w:r w:rsidR="00A52ABC">
        <w:rPr>
          <w:rFonts w:ascii="Times New Roman" w:hAnsi="Times New Roman"/>
        </w:rPr>
        <w:t>»</w:t>
      </w:r>
      <w:r w:rsidR="00C71C28">
        <w:rPr>
          <w:rFonts w:ascii="Times New Roman" w:hAnsi="Times New Roman"/>
        </w:rPr>
        <w:t>, в лице</w:t>
      </w:r>
      <w:r w:rsidR="00A52ABC">
        <w:rPr>
          <w:rFonts w:ascii="Times New Roman" w:hAnsi="Times New Roman"/>
        </w:rPr>
        <w:t xml:space="preserve"> заместителя директора Кураповой Елены Ивановны</w:t>
      </w:r>
      <w:r>
        <w:rPr>
          <w:rFonts w:ascii="Times New Roman" w:hAnsi="Times New Roman"/>
        </w:rPr>
        <w:t>, действующего на основании</w:t>
      </w:r>
      <w:r w:rsidR="00A52ABC">
        <w:rPr>
          <w:rFonts w:ascii="Times New Roman" w:hAnsi="Times New Roman"/>
        </w:rPr>
        <w:t xml:space="preserve"> приказа от 09.01.2024 г. </w:t>
      </w:r>
      <w:r w:rsidR="00FE639A">
        <w:rPr>
          <w:rFonts w:ascii="Times New Roman" w:hAnsi="Times New Roman"/>
        </w:rPr>
        <w:t>№</w:t>
      </w:r>
      <w:r w:rsidR="00A52ABC">
        <w:rPr>
          <w:rFonts w:ascii="Times New Roman" w:hAnsi="Times New Roman"/>
        </w:rPr>
        <w:t xml:space="preserve"> 1</w:t>
      </w:r>
      <w:r>
        <w:rPr>
          <w:rFonts w:ascii="Times New Roman" w:hAnsi="Times New Roman"/>
        </w:rPr>
        <w:t>,</w:t>
      </w:r>
      <w:r w:rsidR="008A2873" w:rsidRPr="008A2873">
        <w:rPr>
          <w:rFonts w:ascii="Times New Roman" w:hAnsi="Times New Roman"/>
        </w:rPr>
        <w:t xml:space="preserve"> </w:t>
      </w:r>
      <w:r>
        <w:rPr>
          <w:rFonts w:ascii="Times New Roman" w:hAnsi="Times New Roman"/>
        </w:rPr>
        <w:t xml:space="preserve">и </w:t>
      </w:r>
      <w:r w:rsidR="00A52ABC" w:rsidRPr="00A52ABC">
        <w:rPr>
          <w:rFonts w:ascii="Times New Roman" w:hAnsi="Times New Roman"/>
        </w:rPr>
        <w:t>гр. ___________________________________________________________________________ (Ф.И.О. родителя (законного представителя), именуемый в дальнейшем «</w:t>
      </w:r>
      <w:r w:rsidR="00445EBC">
        <w:rPr>
          <w:rFonts w:ascii="Times New Roman" w:hAnsi="Times New Roman"/>
        </w:rPr>
        <w:t>Заказчик</w:t>
      </w:r>
      <w:r w:rsidR="00A52ABC" w:rsidRPr="00A52ABC">
        <w:rPr>
          <w:rFonts w:ascii="Times New Roman" w:hAnsi="Times New Roman"/>
        </w:rPr>
        <w:t>», действующий в рамках настоящего договора в интересах_____________________________________________________________________</w:t>
      </w:r>
    </w:p>
    <w:p w14:paraId="24D3D63A" w14:textId="775DCC0D" w:rsidR="00445EBC" w:rsidRDefault="00445EBC" w:rsidP="00A52ABC">
      <w:pPr>
        <w:jc w:val="both"/>
        <w:rPr>
          <w:rFonts w:ascii="Times New Roman" w:hAnsi="Times New Roman"/>
        </w:rPr>
      </w:pPr>
      <w:r>
        <w:rPr>
          <w:rFonts w:ascii="Times New Roman" w:hAnsi="Times New Roman"/>
        </w:rPr>
        <w:t xml:space="preserve">                                                   </w:t>
      </w:r>
      <w:r w:rsidR="00A52ABC" w:rsidRPr="00A52ABC">
        <w:rPr>
          <w:rFonts w:ascii="Times New Roman" w:hAnsi="Times New Roman"/>
        </w:rPr>
        <w:t xml:space="preserve"> (</w:t>
      </w:r>
      <w:r>
        <w:rPr>
          <w:rFonts w:ascii="Times New Roman" w:hAnsi="Times New Roman"/>
        </w:rPr>
        <w:t>ФИО несовершеннолетнего, дата рождения</w:t>
      </w:r>
      <w:r w:rsidR="00A52ABC" w:rsidRPr="00A52ABC">
        <w:rPr>
          <w:rFonts w:ascii="Times New Roman" w:hAnsi="Times New Roman"/>
        </w:rPr>
        <w:t>)</w:t>
      </w:r>
      <w:r w:rsidR="004224DB">
        <w:rPr>
          <w:rFonts w:ascii="Times New Roman" w:hAnsi="Times New Roman"/>
        </w:rPr>
        <w:t xml:space="preserve"> </w:t>
      </w:r>
    </w:p>
    <w:p w14:paraId="6469F5AC" w14:textId="226E3039" w:rsidR="00445EBC" w:rsidRDefault="00445EBC" w:rsidP="00A52ABC">
      <w:pPr>
        <w:jc w:val="both"/>
        <w:rPr>
          <w:rFonts w:ascii="Times New Roman" w:hAnsi="Times New Roman"/>
        </w:rPr>
      </w:pPr>
      <w:r>
        <w:rPr>
          <w:rFonts w:ascii="Times New Roman" w:hAnsi="Times New Roman"/>
        </w:rPr>
        <w:t>_____________________________________________________________________________</w:t>
      </w:r>
    </w:p>
    <w:p w14:paraId="783CC8B4" w14:textId="4668E0B0" w:rsidR="00445EBC" w:rsidRDefault="00445EBC" w:rsidP="00A52ABC">
      <w:pPr>
        <w:jc w:val="both"/>
        <w:rPr>
          <w:rFonts w:ascii="Times New Roman" w:hAnsi="Times New Roman"/>
        </w:rPr>
      </w:pPr>
      <w:r>
        <w:rPr>
          <w:rFonts w:ascii="Times New Roman" w:hAnsi="Times New Roman"/>
        </w:rPr>
        <w:t xml:space="preserve">                                                  (обучающегося на направлении)</w:t>
      </w:r>
    </w:p>
    <w:p w14:paraId="1B90FE2F" w14:textId="7AC19DC5" w:rsidR="00445EBC" w:rsidRDefault="00445EBC" w:rsidP="00A52ABC">
      <w:pPr>
        <w:jc w:val="both"/>
        <w:rPr>
          <w:rFonts w:ascii="Times New Roman" w:hAnsi="Times New Roman"/>
        </w:rPr>
      </w:pPr>
    </w:p>
    <w:p w14:paraId="01D567C8" w14:textId="6DCE39EC" w:rsidR="002D444F" w:rsidRDefault="004224DB" w:rsidP="00A52ABC">
      <w:pPr>
        <w:jc w:val="both"/>
        <w:rPr>
          <w:rFonts w:ascii="Times New Roman" w:hAnsi="Times New Roman"/>
        </w:rPr>
      </w:pPr>
      <w:r>
        <w:rPr>
          <w:rFonts w:ascii="Times New Roman" w:hAnsi="Times New Roman"/>
        </w:rPr>
        <w:t>(далее-Обучающийся),</w:t>
      </w:r>
      <w:r w:rsidR="00A52ABC" w:rsidRPr="00A52ABC">
        <w:rPr>
          <w:rFonts w:ascii="Times New Roman" w:hAnsi="Times New Roman"/>
        </w:rPr>
        <w:t xml:space="preserve"> с другой стороны, заключили настоящий договор о нижеследующем</w:t>
      </w:r>
      <w:r w:rsidR="00BE27A9">
        <w:rPr>
          <w:rFonts w:ascii="Times New Roman" w:hAnsi="Times New Roman"/>
        </w:rPr>
        <w:t>:</w:t>
      </w:r>
    </w:p>
    <w:p w14:paraId="22D08644" w14:textId="644D3E48" w:rsidR="002D444F" w:rsidRPr="004224DB" w:rsidRDefault="004224DB" w:rsidP="004224DB">
      <w:pPr>
        <w:ind w:left="360"/>
        <w:jc w:val="center"/>
        <w:rPr>
          <w:rFonts w:ascii="Times New Roman" w:hAnsi="Times New Roman"/>
          <w:b/>
        </w:rPr>
      </w:pPr>
      <w:r>
        <w:rPr>
          <w:rFonts w:ascii="Times New Roman" w:hAnsi="Times New Roman"/>
          <w:b/>
        </w:rPr>
        <w:t xml:space="preserve">1. </w:t>
      </w:r>
      <w:r w:rsidR="002D444F" w:rsidRPr="004224DB">
        <w:rPr>
          <w:rFonts w:ascii="Times New Roman" w:hAnsi="Times New Roman"/>
          <w:b/>
        </w:rPr>
        <w:t>Предмет Договора</w:t>
      </w:r>
    </w:p>
    <w:p w14:paraId="344020B7" w14:textId="06A00671" w:rsidR="00A52ABC" w:rsidRPr="00A52ABC" w:rsidRDefault="00A52ABC" w:rsidP="00A52ABC">
      <w:pPr>
        <w:pStyle w:val="a4"/>
        <w:widowControl/>
        <w:numPr>
          <w:ilvl w:val="1"/>
          <w:numId w:val="20"/>
        </w:numPr>
        <w:shd w:val="clear" w:color="auto" w:fill="auto"/>
        <w:tabs>
          <w:tab w:val="left" w:pos="426"/>
          <w:tab w:val="left" w:pos="7730"/>
          <w:tab w:val="left" w:leader="underscore" w:pos="9074"/>
        </w:tabs>
        <w:spacing w:before="0" w:line="240" w:lineRule="auto"/>
        <w:ind w:left="0" w:firstLine="0"/>
        <w:rPr>
          <w:b/>
          <w:sz w:val="24"/>
          <w:szCs w:val="24"/>
        </w:rPr>
      </w:pPr>
      <w:r w:rsidRPr="00A52ABC">
        <w:rPr>
          <w:sz w:val="24"/>
          <w:szCs w:val="24"/>
        </w:rPr>
        <w:t>Предметом настоящего договора является</w:t>
      </w:r>
      <w:r w:rsidR="00885728">
        <w:rPr>
          <w:sz w:val="24"/>
          <w:szCs w:val="24"/>
        </w:rPr>
        <w:t xml:space="preserve"> оказание услуги по организации дополнительного образовательного процесса</w:t>
      </w:r>
      <w:r w:rsidR="00F6784F">
        <w:rPr>
          <w:sz w:val="24"/>
          <w:szCs w:val="24"/>
        </w:rPr>
        <w:t xml:space="preserve"> </w:t>
      </w:r>
      <w:r w:rsidRPr="00A52ABC">
        <w:rPr>
          <w:sz w:val="24"/>
          <w:szCs w:val="24"/>
        </w:rPr>
        <w:t xml:space="preserve"> </w:t>
      </w:r>
      <w:r w:rsidR="004224DB">
        <w:rPr>
          <w:sz w:val="24"/>
          <w:szCs w:val="24"/>
        </w:rPr>
        <w:t>Обучающегося</w:t>
      </w:r>
      <w:r w:rsidRPr="00A52ABC">
        <w:rPr>
          <w:sz w:val="24"/>
          <w:szCs w:val="24"/>
        </w:rPr>
        <w:t xml:space="preserve">, в период проведения </w:t>
      </w:r>
      <w:r w:rsidR="00885728">
        <w:rPr>
          <w:sz w:val="24"/>
          <w:szCs w:val="24"/>
        </w:rPr>
        <w:t>л</w:t>
      </w:r>
      <w:r>
        <w:rPr>
          <w:sz w:val="24"/>
          <w:szCs w:val="24"/>
        </w:rPr>
        <w:t xml:space="preserve">етней творческой </w:t>
      </w:r>
      <w:r w:rsidRPr="00A52ABC">
        <w:rPr>
          <w:sz w:val="24"/>
          <w:szCs w:val="24"/>
        </w:rPr>
        <w:t>смены</w:t>
      </w:r>
      <w:r w:rsidR="00682705">
        <w:rPr>
          <w:sz w:val="24"/>
          <w:szCs w:val="24"/>
        </w:rPr>
        <w:t xml:space="preserve"> «Новый Херсонес-2024» (далее – Услуга)</w:t>
      </w:r>
      <w:r w:rsidRPr="00A52ABC">
        <w:rPr>
          <w:sz w:val="24"/>
          <w:szCs w:val="24"/>
        </w:rPr>
        <w:t xml:space="preserve"> </w:t>
      </w:r>
      <w:r w:rsidRPr="00A52ABC">
        <w:rPr>
          <w:sz w:val="24"/>
          <w:szCs w:val="24"/>
          <w:u w:val="single"/>
        </w:rPr>
        <w:t xml:space="preserve">с </w:t>
      </w:r>
      <w:r>
        <w:rPr>
          <w:sz w:val="24"/>
          <w:szCs w:val="24"/>
          <w:u w:val="single"/>
        </w:rPr>
        <w:t>10</w:t>
      </w:r>
      <w:r w:rsidRPr="00A52ABC">
        <w:rPr>
          <w:sz w:val="24"/>
          <w:szCs w:val="24"/>
          <w:u w:val="single"/>
        </w:rPr>
        <w:t xml:space="preserve"> </w:t>
      </w:r>
      <w:r>
        <w:rPr>
          <w:sz w:val="24"/>
          <w:szCs w:val="24"/>
          <w:u w:val="single"/>
        </w:rPr>
        <w:t>июня</w:t>
      </w:r>
      <w:r w:rsidRPr="00A52ABC">
        <w:rPr>
          <w:sz w:val="24"/>
          <w:szCs w:val="24"/>
          <w:u w:val="single"/>
        </w:rPr>
        <w:t xml:space="preserve"> 2024 по </w:t>
      </w:r>
      <w:r>
        <w:rPr>
          <w:sz w:val="24"/>
          <w:szCs w:val="24"/>
          <w:u w:val="single"/>
        </w:rPr>
        <w:t>30</w:t>
      </w:r>
      <w:r w:rsidRPr="00A52ABC">
        <w:rPr>
          <w:sz w:val="24"/>
          <w:szCs w:val="24"/>
          <w:u w:val="single"/>
        </w:rPr>
        <w:t xml:space="preserve"> </w:t>
      </w:r>
      <w:r>
        <w:rPr>
          <w:sz w:val="24"/>
          <w:szCs w:val="24"/>
          <w:u w:val="single"/>
        </w:rPr>
        <w:t>июня</w:t>
      </w:r>
      <w:r w:rsidRPr="00A52ABC">
        <w:rPr>
          <w:sz w:val="24"/>
          <w:szCs w:val="24"/>
          <w:u w:val="single"/>
        </w:rPr>
        <w:t xml:space="preserve"> 2024 года </w:t>
      </w:r>
      <w:r>
        <w:rPr>
          <w:sz w:val="24"/>
          <w:szCs w:val="24"/>
          <w:u w:val="single"/>
        </w:rPr>
        <w:t>на базе Государственного бюджетного образовательного учреждения дополнительного образования города Севастополя «Севастопольская детская школа искусств»</w:t>
      </w:r>
      <w:r w:rsidRPr="00A52ABC">
        <w:rPr>
          <w:sz w:val="24"/>
          <w:szCs w:val="24"/>
        </w:rPr>
        <w:t xml:space="preserve">. </w:t>
      </w:r>
    </w:p>
    <w:p w14:paraId="1B33CA00" w14:textId="7EFA1236" w:rsidR="00A52ABC" w:rsidRPr="00A52ABC" w:rsidRDefault="00A52ABC" w:rsidP="00A52ABC">
      <w:pPr>
        <w:pStyle w:val="a4"/>
        <w:widowControl/>
        <w:numPr>
          <w:ilvl w:val="1"/>
          <w:numId w:val="21"/>
        </w:numPr>
        <w:shd w:val="clear" w:color="auto" w:fill="auto"/>
        <w:tabs>
          <w:tab w:val="left" w:pos="426"/>
          <w:tab w:val="left" w:leader="underscore" w:pos="9074"/>
        </w:tabs>
        <w:spacing w:before="0" w:line="240" w:lineRule="auto"/>
        <w:ind w:left="0" w:firstLine="0"/>
        <w:rPr>
          <w:b/>
          <w:sz w:val="24"/>
          <w:szCs w:val="24"/>
        </w:rPr>
      </w:pPr>
      <w:r w:rsidRPr="00A52ABC">
        <w:rPr>
          <w:sz w:val="24"/>
          <w:szCs w:val="24"/>
        </w:rPr>
        <w:t xml:space="preserve">Место оказания услуг: </w:t>
      </w:r>
      <w:r w:rsidRPr="00A52ABC">
        <w:rPr>
          <w:sz w:val="24"/>
          <w:szCs w:val="24"/>
          <w:u w:val="single"/>
        </w:rPr>
        <w:t xml:space="preserve">город </w:t>
      </w:r>
      <w:r>
        <w:rPr>
          <w:sz w:val="24"/>
          <w:szCs w:val="24"/>
          <w:u w:val="single"/>
        </w:rPr>
        <w:t>Севастополь, ул. Ерошенко, д. 19</w:t>
      </w:r>
      <w:r w:rsidRPr="00A52ABC">
        <w:rPr>
          <w:sz w:val="24"/>
          <w:szCs w:val="24"/>
          <w:u w:val="single"/>
        </w:rPr>
        <w:t>.</w:t>
      </w:r>
    </w:p>
    <w:p w14:paraId="7737438A" w14:textId="7285AF60" w:rsidR="00A52ABC" w:rsidRPr="00A52ABC" w:rsidRDefault="00A52ABC" w:rsidP="00A52ABC">
      <w:pPr>
        <w:pStyle w:val="a4"/>
        <w:widowControl/>
        <w:numPr>
          <w:ilvl w:val="1"/>
          <w:numId w:val="21"/>
        </w:numPr>
        <w:shd w:val="clear" w:color="auto" w:fill="auto"/>
        <w:tabs>
          <w:tab w:val="left" w:pos="426"/>
          <w:tab w:val="left" w:leader="underscore" w:pos="9074"/>
        </w:tabs>
        <w:spacing w:before="0" w:line="240" w:lineRule="auto"/>
        <w:ind w:left="0" w:firstLine="0"/>
        <w:rPr>
          <w:sz w:val="24"/>
          <w:szCs w:val="24"/>
        </w:rPr>
      </w:pPr>
      <w:r w:rsidRPr="00A52ABC">
        <w:rPr>
          <w:sz w:val="24"/>
          <w:szCs w:val="24"/>
        </w:rPr>
        <w:t xml:space="preserve">Режим дня: с 9 часов </w:t>
      </w:r>
      <w:r w:rsidR="004224DB">
        <w:rPr>
          <w:sz w:val="24"/>
          <w:szCs w:val="24"/>
        </w:rPr>
        <w:t>3</w:t>
      </w:r>
      <w:r w:rsidR="004224DB" w:rsidRPr="00A52ABC">
        <w:rPr>
          <w:sz w:val="24"/>
          <w:szCs w:val="24"/>
        </w:rPr>
        <w:t>0 минут</w:t>
      </w:r>
      <w:r w:rsidRPr="00A52ABC">
        <w:rPr>
          <w:sz w:val="24"/>
          <w:szCs w:val="24"/>
        </w:rPr>
        <w:t xml:space="preserve"> до 1</w:t>
      </w:r>
      <w:r>
        <w:rPr>
          <w:sz w:val="24"/>
          <w:szCs w:val="24"/>
        </w:rPr>
        <w:t>3</w:t>
      </w:r>
      <w:r w:rsidRPr="00A52ABC">
        <w:rPr>
          <w:sz w:val="24"/>
          <w:szCs w:val="24"/>
        </w:rPr>
        <w:t xml:space="preserve"> часов 00 минут.  </w:t>
      </w:r>
    </w:p>
    <w:p w14:paraId="20C92278" w14:textId="1ED663AA" w:rsidR="00A52ABC" w:rsidRDefault="00CC27A4" w:rsidP="00A52ABC">
      <w:pPr>
        <w:pStyle w:val="a4"/>
        <w:widowControl/>
        <w:shd w:val="clear" w:color="auto" w:fill="auto"/>
        <w:tabs>
          <w:tab w:val="left" w:pos="426"/>
          <w:tab w:val="left" w:leader="underscore" w:pos="9074"/>
        </w:tabs>
        <w:spacing w:before="0" w:line="240" w:lineRule="auto"/>
        <w:ind w:firstLine="0"/>
        <w:rPr>
          <w:sz w:val="24"/>
          <w:szCs w:val="24"/>
        </w:rPr>
      </w:pPr>
      <w:r w:rsidRPr="00CC27A4">
        <w:rPr>
          <w:sz w:val="24"/>
          <w:szCs w:val="24"/>
        </w:rPr>
        <w:t>1.4. Режим работы: с понедельника по пятницу (за исключением праздничных дней).</w:t>
      </w:r>
      <w:bookmarkStart w:id="6" w:name="_GoBack"/>
      <w:bookmarkEnd w:id="6"/>
    </w:p>
    <w:p w14:paraId="14C3F150" w14:textId="77777777" w:rsidR="00A52ABC" w:rsidRPr="00A52ABC" w:rsidRDefault="00A52ABC" w:rsidP="00A52ABC">
      <w:pPr>
        <w:keepNext/>
        <w:keepLines/>
        <w:widowControl/>
        <w:ind w:left="3180"/>
        <w:outlineLvl w:val="1"/>
        <w:rPr>
          <w:rFonts w:ascii="Times New Roman" w:eastAsia="Calibri" w:hAnsi="Times New Roman" w:cs="Times New Roman"/>
          <w:b/>
          <w:bCs/>
          <w:color w:val="auto"/>
        </w:rPr>
      </w:pPr>
      <w:bookmarkStart w:id="7" w:name="bookmark1"/>
    </w:p>
    <w:p w14:paraId="3C0D39F1" w14:textId="77777777" w:rsidR="00A52ABC" w:rsidRPr="00A52ABC" w:rsidRDefault="00A52ABC" w:rsidP="00A52ABC">
      <w:pPr>
        <w:keepNext/>
        <w:keepLines/>
        <w:widowControl/>
        <w:ind w:left="3180"/>
        <w:outlineLvl w:val="1"/>
        <w:rPr>
          <w:rFonts w:ascii="Times New Roman" w:eastAsia="Calibri" w:hAnsi="Times New Roman" w:cs="Times New Roman"/>
          <w:b/>
          <w:bCs/>
          <w:color w:val="auto"/>
        </w:rPr>
      </w:pPr>
      <w:r w:rsidRPr="00A52ABC">
        <w:rPr>
          <w:rFonts w:ascii="Times New Roman" w:eastAsia="Calibri" w:hAnsi="Times New Roman" w:cs="Times New Roman"/>
          <w:b/>
          <w:color w:val="auto"/>
        </w:rPr>
        <w:t>2. Обязанности и права Исполнителя</w:t>
      </w:r>
      <w:bookmarkEnd w:id="7"/>
    </w:p>
    <w:p w14:paraId="6274AF03" w14:textId="77777777" w:rsidR="00A52ABC" w:rsidRPr="00A52ABC" w:rsidRDefault="00A52ABC" w:rsidP="00A52ABC">
      <w:pPr>
        <w:widowControl/>
        <w:numPr>
          <w:ilvl w:val="1"/>
          <w:numId w:val="22"/>
        </w:numPr>
        <w:jc w:val="both"/>
        <w:rPr>
          <w:rFonts w:ascii="Times New Roman" w:hAnsi="Times New Roman" w:cs="Times New Roman"/>
          <w:color w:val="auto"/>
        </w:rPr>
      </w:pPr>
      <w:r w:rsidRPr="00A52ABC">
        <w:rPr>
          <w:rFonts w:ascii="Times New Roman" w:hAnsi="Times New Roman" w:cs="Times New Roman"/>
          <w:color w:val="auto"/>
        </w:rPr>
        <w:t>«Исполнитель» обязан:</w:t>
      </w:r>
    </w:p>
    <w:p w14:paraId="316AE57A" w14:textId="778BAEB7" w:rsidR="00A52ABC" w:rsidRPr="00A52ABC" w:rsidRDefault="00A52ABC" w:rsidP="00A52ABC">
      <w:pPr>
        <w:widowControl/>
        <w:jc w:val="both"/>
        <w:rPr>
          <w:rFonts w:ascii="Times New Roman" w:hAnsi="Times New Roman" w:cs="Times New Roman"/>
          <w:color w:val="auto"/>
        </w:rPr>
      </w:pPr>
      <w:r>
        <w:rPr>
          <w:rFonts w:ascii="Times New Roman" w:hAnsi="Times New Roman" w:cs="Times New Roman"/>
          <w:color w:val="auto"/>
        </w:rPr>
        <w:t xml:space="preserve">2.1.1. </w:t>
      </w:r>
      <w:r w:rsidRPr="00A52ABC">
        <w:rPr>
          <w:rFonts w:ascii="Times New Roman" w:hAnsi="Times New Roman" w:cs="Times New Roman"/>
          <w:color w:val="auto"/>
        </w:rPr>
        <w:t>Обеспечить надлежащее исполнение услуг, указанных в п. 1.1. настоящего договора, в том числе по:</w:t>
      </w:r>
    </w:p>
    <w:p w14:paraId="6CF2358F" w14:textId="045C753B" w:rsidR="00A52ABC" w:rsidRPr="00A52ABC" w:rsidRDefault="00A52ABC" w:rsidP="00A52ABC">
      <w:pPr>
        <w:widowControl/>
        <w:jc w:val="both"/>
        <w:rPr>
          <w:rFonts w:ascii="Times New Roman" w:hAnsi="Times New Roman" w:cs="Times New Roman"/>
          <w:color w:val="auto"/>
        </w:rPr>
      </w:pPr>
      <w:r w:rsidRPr="00A52ABC">
        <w:rPr>
          <w:rFonts w:ascii="Times New Roman" w:hAnsi="Times New Roman" w:cs="Times New Roman"/>
          <w:color w:val="auto"/>
        </w:rPr>
        <w:t xml:space="preserve">а) ознакомлению «Заказчика» с документами, регламентирующими деятельность </w:t>
      </w:r>
      <w:r>
        <w:rPr>
          <w:rFonts w:ascii="Times New Roman" w:hAnsi="Times New Roman" w:cs="Times New Roman"/>
          <w:color w:val="auto"/>
        </w:rPr>
        <w:t>Исполнителя</w:t>
      </w:r>
      <w:r w:rsidRPr="00A52ABC">
        <w:rPr>
          <w:rFonts w:ascii="Times New Roman" w:hAnsi="Times New Roman" w:cs="Times New Roman"/>
          <w:color w:val="auto"/>
        </w:rPr>
        <w:t>;</w:t>
      </w:r>
    </w:p>
    <w:p w14:paraId="796EBA53" w14:textId="2D3FFA00" w:rsidR="00A52ABC" w:rsidRPr="00A52ABC" w:rsidRDefault="00A52ABC" w:rsidP="00A52ABC">
      <w:pPr>
        <w:widowControl/>
        <w:tabs>
          <w:tab w:val="left" w:pos="607"/>
        </w:tabs>
        <w:jc w:val="both"/>
        <w:rPr>
          <w:rFonts w:ascii="Times New Roman" w:hAnsi="Times New Roman" w:cs="Times New Roman"/>
          <w:color w:val="auto"/>
        </w:rPr>
      </w:pPr>
      <w:r>
        <w:rPr>
          <w:rFonts w:ascii="Times New Roman" w:hAnsi="Times New Roman" w:cs="Times New Roman"/>
          <w:color w:val="auto"/>
        </w:rPr>
        <w:t>б</w:t>
      </w:r>
      <w:r w:rsidRPr="00A52ABC">
        <w:rPr>
          <w:rFonts w:ascii="Times New Roman" w:hAnsi="Times New Roman" w:cs="Times New Roman"/>
          <w:color w:val="auto"/>
        </w:rPr>
        <w:t>) организации</w:t>
      </w:r>
      <w:r w:rsidR="00F6784F">
        <w:rPr>
          <w:rFonts w:ascii="Times New Roman" w:hAnsi="Times New Roman" w:cs="Times New Roman"/>
          <w:color w:val="auto"/>
        </w:rPr>
        <w:t xml:space="preserve"> обучающих занятий по видам искусств,</w:t>
      </w:r>
      <w:r w:rsidRPr="00A52ABC">
        <w:rPr>
          <w:rFonts w:ascii="Times New Roman" w:hAnsi="Times New Roman" w:cs="Times New Roman"/>
          <w:color w:val="auto"/>
        </w:rPr>
        <w:t xml:space="preserve"> досуговой деятельности</w:t>
      </w:r>
      <w:r w:rsidR="004224DB">
        <w:rPr>
          <w:rFonts w:ascii="Times New Roman" w:hAnsi="Times New Roman" w:cs="Times New Roman"/>
          <w:color w:val="auto"/>
        </w:rPr>
        <w:t xml:space="preserve"> и</w:t>
      </w:r>
      <w:r w:rsidR="004224DB" w:rsidRPr="004224DB">
        <w:t xml:space="preserve"> </w:t>
      </w:r>
      <w:r w:rsidR="004224DB" w:rsidRPr="004224DB">
        <w:rPr>
          <w:rFonts w:ascii="Times New Roman" w:hAnsi="Times New Roman" w:cs="Times New Roman"/>
          <w:color w:val="auto"/>
        </w:rPr>
        <w:t>мероприятий, направленных на развитие творческих способностей</w:t>
      </w:r>
      <w:r w:rsidR="004224DB">
        <w:rPr>
          <w:rFonts w:ascii="Times New Roman" w:hAnsi="Times New Roman" w:cs="Times New Roman"/>
          <w:color w:val="auto"/>
        </w:rPr>
        <w:t xml:space="preserve"> Обучающихся</w:t>
      </w:r>
      <w:r w:rsidRPr="00A52ABC">
        <w:rPr>
          <w:rFonts w:ascii="Times New Roman" w:hAnsi="Times New Roman" w:cs="Times New Roman"/>
          <w:color w:val="auto"/>
        </w:rPr>
        <w:t xml:space="preserve"> в соответствии с утвержденным планом мероприятий;</w:t>
      </w:r>
    </w:p>
    <w:p w14:paraId="27EF032E" w14:textId="280FA7A5" w:rsidR="00A52ABC" w:rsidRPr="00A52ABC" w:rsidRDefault="00A52ABC" w:rsidP="00A52ABC">
      <w:pPr>
        <w:widowControl/>
        <w:tabs>
          <w:tab w:val="left" w:pos="607"/>
        </w:tabs>
        <w:jc w:val="both"/>
        <w:rPr>
          <w:rFonts w:ascii="Times New Roman" w:hAnsi="Times New Roman" w:cs="Times New Roman"/>
          <w:color w:val="auto"/>
        </w:rPr>
      </w:pPr>
      <w:r>
        <w:rPr>
          <w:rFonts w:ascii="Times New Roman" w:hAnsi="Times New Roman" w:cs="Times New Roman"/>
          <w:color w:val="auto"/>
        </w:rPr>
        <w:t>в</w:t>
      </w:r>
      <w:r w:rsidRPr="00A52ABC">
        <w:rPr>
          <w:rFonts w:ascii="Times New Roman" w:hAnsi="Times New Roman" w:cs="Times New Roman"/>
          <w:color w:val="auto"/>
        </w:rPr>
        <w:t>) организации педагогического сопровождения</w:t>
      </w:r>
      <w:r>
        <w:rPr>
          <w:rFonts w:ascii="Times New Roman" w:hAnsi="Times New Roman" w:cs="Times New Roman"/>
          <w:color w:val="auto"/>
        </w:rPr>
        <w:t>.</w:t>
      </w:r>
    </w:p>
    <w:p w14:paraId="6B2BE1DC" w14:textId="1765010B" w:rsidR="00A52ABC" w:rsidRPr="00A52ABC" w:rsidRDefault="00A52ABC" w:rsidP="00A52ABC">
      <w:pPr>
        <w:widowControl/>
        <w:tabs>
          <w:tab w:val="left" w:pos="607"/>
        </w:tabs>
        <w:jc w:val="both"/>
        <w:rPr>
          <w:rFonts w:ascii="Times New Roman" w:hAnsi="Times New Roman" w:cs="Times New Roman"/>
          <w:color w:val="auto"/>
        </w:rPr>
      </w:pPr>
      <w:r w:rsidRPr="00A52ABC">
        <w:rPr>
          <w:rFonts w:ascii="Times New Roman" w:hAnsi="Times New Roman" w:cs="Times New Roman"/>
          <w:color w:val="auto"/>
        </w:rPr>
        <w:lastRenderedPageBreak/>
        <w:t>2.1.2. Информировать «</w:t>
      </w:r>
      <w:r w:rsidR="00445EBC">
        <w:rPr>
          <w:rFonts w:ascii="Times New Roman" w:hAnsi="Times New Roman" w:cs="Times New Roman"/>
          <w:color w:val="auto"/>
        </w:rPr>
        <w:t>Заказчик</w:t>
      </w:r>
      <w:r w:rsidR="00FE639A">
        <w:rPr>
          <w:rFonts w:ascii="Times New Roman" w:hAnsi="Times New Roman" w:cs="Times New Roman"/>
          <w:color w:val="auto"/>
        </w:rPr>
        <w:t>а</w:t>
      </w:r>
      <w:r w:rsidRPr="00A52ABC">
        <w:rPr>
          <w:rFonts w:ascii="Times New Roman" w:hAnsi="Times New Roman" w:cs="Times New Roman"/>
          <w:color w:val="auto"/>
        </w:rPr>
        <w:t>» о правилах внутреннего распорядка, режиме дня, правилах пребывания</w:t>
      </w:r>
      <w:r w:rsidR="00445EBC">
        <w:rPr>
          <w:rFonts w:ascii="Times New Roman" w:hAnsi="Times New Roman" w:cs="Times New Roman"/>
          <w:color w:val="auto"/>
        </w:rPr>
        <w:t xml:space="preserve"> Обучающегося</w:t>
      </w:r>
      <w:r w:rsidRPr="00A52ABC">
        <w:rPr>
          <w:rFonts w:ascii="Times New Roman" w:hAnsi="Times New Roman" w:cs="Times New Roman"/>
          <w:color w:val="auto"/>
        </w:rPr>
        <w:t xml:space="preserve"> </w:t>
      </w:r>
      <w:r>
        <w:rPr>
          <w:rFonts w:ascii="Times New Roman" w:hAnsi="Times New Roman" w:cs="Times New Roman"/>
          <w:color w:val="auto"/>
        </w:rPr>
        <w:t>на</w:t>
      </w:r>
      <w:r w:rsidRPr="00A52ABC">
        <w:rPr>
          <w:rFonts w:ascii="Times New Roman" w:hAnsi="Times New Roman" w:cs="Times New Roman"/>
          <w:color w:val="auto"/>
        </w:rPr>
        <w:t xml:space="preserve"> летней творческо</w:t>
      </w:r>
      <w:r>
        <w:rPr>
          <w:rFonts w:ascii="Times New Roman" w:hAnsi="Times New Roman" w:cs="Times New Roman"/>
          <w:color w:val="auto"/>
        </w:rPr>
        <w:t>й</w:t>
      </w:r>
      <w:r w:rsidRPr="00A52ABC">
        <w:rPr>
          <w:rFonts w:ascii="Times New Roman" w:hAnsi="Times New Roman" w:cs="Times New Roman"/>
          <w:color w:val="auto"/>
        </w:rPr>
        <w:t xml:space="preserve"> смен</w:t>
      </w:r>
      <w:r>
        <w:rPr>
          <w:rFonts w:ascii="Times New Roman" w:hAnsi="Times New Roman" w:cs="Times New Roman"/>
          <w:color w:val="auto"/>
        </w:rPr>
        <w:t>е</w:t>
      </w:r>
      <w:r w:rsidRPr="00A52ABC">
        <w:rPr>
          <w:rFonts w:ascii="Times New Roman" w:hAnsi="Times New Roman" w:cs="Times New Roman"/>
          <w:color w:val="auto"/>
        </w:rPr>
        <w:t>.</w:t>
      </w:r>
    </w:p>
    <w:p w14:paraId="34C9B988" w14:textId="0A158CD7" w:rsidR="00A52ABC" w:rsidRPr="00A52ABC" w:rsidRDefault="00A52ABC" w:rsidP="00A52ABC">
      <w:pPr>
        <w:widowControl/>
        <w:tabs>
          <w:tab w:val="left" w:pos="607"/>
        </w:tabs>
        <w:jc w:val="both"/>
        <w:rPr>
          <w:rFonts w:ascii="Times New Roman" w:hAnsi="Times New Roman" w:cs="Times New Roman"/>
          <w:color w:val="auto"/>
        </w:rPr>
      </w:pPr>
      <w:r w:rsidRPr="00A52ABC">
        <w:rPr>
          <w:rFonts w:ascii="Times New Roman" w:hAnsi="Times New Roman" w:cs="Times New Roman"/>
          <w:color w:val="auto"/>
        </w:rPr>
        <w:t>2.1.</w:t>
      </w:r>
      <w:r>
        <w:rPr>
          <w:rFonts w:ascii="Times New Roman" w:hAnsi="Times New Roman" w:cs="Times New Roman"/>
          <w:color w:val="auto"/>
        </w:rPr>
        <w:t>3</w:t>
      </w:r>
      <w:r w:rsidRPr="00A52ABC">
        <w:rPr>
          <w:rFonts w:ascii="Times New Roman" w:hAnsi="Times New Roman" w:cs="Times New Roman"/>
          <w:color w:val="auto"/>
        </w:rPr>
        <w:t>. Уведомить «</w:t>
      </w:r>
      <w:r w:rsidR="00445EBC">
        <w:rPr>
          <w:rFonts w:ascii="Times New Roman" w:hAnsi="Times New Roman" w:cs="Times New Roman"/>
          <w:color w:val="auto"/>
        </w:rPr>
        <w:t>Заказчика</w:t>
      </w:r>
      <w:r w:rsidRPr="00A52ABC">
        <w:rPr>
          <w:rFonts w:ascii="Times New Roman" w:hAnsi="Times New Roman" w:cs="Times New Roman"/>
          <w:color w:val="auto"/>
        </w:rPr>
        <w:t xml:space="preserve">» в случае заболевания или травмы </w:t>
      </w:r>
      <w:r w:rsidR="00445EBC" w:rsidRPr="00445EBC">
        <w:rPr>
          <w:rFonts w:ascii="Times New Roman" w:hAnsi="Times New Roman" w:cs="Times New Roman"/>
          <w:color w:val="auto"/>
        </w:rPr>
        <w:t>Обучающегося</w:t>
      </w:r>
      <w:r w:rsidRPr="00A52ABC">
        <w:rPr>
          <w:rFonts w:ascii="Times New Roman" w:hAnsi="Times New Roman" w:cs="Times New Roman"/>
          <w:color w:val="auto"/>
        </w:rPr>
        <w:t>.</w:t>
      </w:r>
    </w:p>
    <w:p w14:paraId="39DF65D5" w14:textId="389A61CB" w:rsidR="00A52ABC" w:rsidRDefault="00A52ABC" w:rsidP="00A52ABC">
      <w:pPr>
        <w:widowControl/>
        <w:tabs>
          <w:tab w:val="left" w:pos="607"/>
        </w:tabs>
        <w:jc w:val="both"/>
        <w:rPr>
          <w:rFonts w:ascii="Times New Roman" w:hAnsi="Times New Roman" w:cs="Times New Roman"/>
          <w:color w:val="auto"/>
        </w:rPr>
      </w:pPr>
      <w:r w:rsidRPr="00A52ABC">
        <w:rPr>
          <w:rFonts w:ascii="Times New Roman" w:hAnsi="Times New Roman" w:cs="Times New Roman"/>
          <w:color w:val="auto"/>
        </w:rPr>
        <w:t>2.1.</w:t>
      </w:r>
      <w:r>
        <w:rPr>
          <w:rFonts w:ascii="Times New Roman" w:hAnsi="Times New Roman" w:cs="Times New Roman"/>
          <w:color w:val="auto"/>
        </w:rPr>
        <w:t>4</w:t>
      </w:r>
      <w:r w:rsidRPr="00A52ABC">
        <w:rPr>
          <w:rFonts w:ascii="Times New Roman" w:hAnsi="Times New Roman" w:cs="Times New Roman"/>
          <w:color w:val="auto"/>
        </w:rPr>
        <w:t xml:space="preserve">. Обеспечить защиту </w:t>
      </w:r>
      <w:r w:rsidR="00445EBC" w:rsidRPr="00445EBC">
        <w:rPr>
          <w:rFonts w:ascii="Times New Roman" w:hAnsi="Times New Roman" w:cs="Times New Roman"/>
          <w:color w:val="auto"/>
        </w:rPr>
        <w:t>Обучающегося</w:t>
      </w:r>
      <w:r w:rsidRPr="00A52ABC">
        <w:rPr>
          <w:rFonts w:ascii="Times New Roman" w:hAnsi="Times New Roman" w:cs="Times New Roman"/>
          <w:color w:val="auto"/>
        </w:rPr>
        <w:t xml:space="preserve"> от информации, причиняющей вред его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14:paraId="009F7AFF" w14:textId="24DB04C8" w:rsidR="004224DB" w:rsidRPr="00A52ABC" w:rsidRDefault="004224DB" w:rsidP="00A52ABC">
      <w:pPr>
        <w:widowControl/>
        <w:tabs>
          <w:tab w:val="left" w:pos="607"/>
        </w:tabs>
        <w:jc w:val="both"/>
        <w:rPr>
          <w:rFonts w:ascii="Times New Roman" w:hAnsi="Times New Roman" w:cs="Times New Roman"/>
          <w:color w:val="auto"/>
        </w:rPr>
      </w:pPr>
      <w:r>
        <w:rPr>
          <w:rFonts w:ascii="Times New Roman" w:hAnsi="Times New Roman" w:cs="Times New Roman"/>
          <w:color w:val="auto"/>
        </w:rPr>
        <w:t xml:space="preserve">2.1.5. Обеспечить </w:t>
      </w:r>
      <w:r w:rsidR="00445EBC" w:rsidRPr="00445EBC">
        <w:rPr>
          <w:rFonts w:ascii="Times New Roman" w:hAnsi="Times New Roman" w:cs="Times New Roman"/>
          <w:color w:val="auto"/>
        </w:rPr>
        <w:t>Обучающе</w:t>
      </w:r>
      <w:r w:rsidR="00FE639A">
        <w:rPr>
          <w:rFonts w:ascii="Times New Roman" w:hAnsi="Times New Roman" w:cs="Times New Roman"/>
          <w:color w:val="auto"/>
        </w:rPr>
        <w:t>му</w:t>
      </w:r>
      <w:r>
        <w:rPr>
          <w:rFonts w:ascii="Times New Roman" w:hAnsi="Times New Roman" w:cs="Times New Roman"/>
          <w:color w:val="auto"/>
        </w:rPr>
        <w:t xml:space="preserve"> питьевой режим.</w:t>
      </w:r>
    </w:p>
    <w:p w14:paraId="4A526489" w14:textId="130565DB" w:rsidR="00A52ABC" w:rsidRPr="00682705" w:rsidRDefault="00A52ABC" w:rsidP="00682705">
      <w:pPr>
        <w:pStyle w:val="ae"/>
        <w:widowControl/>
        <w:numPr>
          <w:ilvl w:val="1"/>
          <w:numId w:val="22"/>
        </w:numPr>
        <w:jc w:val="both"/>
        <w:rPr>
          <w:rFonts w:ascii="Times New Roman" w:hAnsi="Times New Roman" w:cs="Times New Roman"/>
          <w:color w:val="auto"/>
        </w:rPr>
      </w:pPr>
      <w:r w:rsidRPr="00682705">
        <w:rPr>
          <w:rFonts w:ascii="Times New Roman" w:hAnsi="Times New Roman" w:cs="Times New Roman"/>
          <w:color w:val="auto"/>
        </w:rPr>
        <w:t>«Исполнитель» имеет право:</w:t>
      </w:r>
    </w:p>
    <w:p w14:paraId="55E7B289" w14:textId="2ABAE6C7" w:rsidR="00A52ABC" w:rsidRPr="00682705" w:rsidRDefault="00A52ABC" w:rsidP="00682705">
      <w:pPr>
        <w:pStyle w:val="ae"/>
        <w:widowControl/>
        <w:numPr>
          <w:ilvl w:val="2"/>
          <w:numId w:val="22"/>
        </w:numPr>
        <w:jc w:val="both"/>
        <w:rPr>
          <w:rFonts w:ascii="Times New Roman" w:hAnsi="Times New Roman" w:cs="Times New Roman"/>
          <w:color w:val="auto"/>
        </w:rPr>
      </w:pPr>
      <w:r w:rsidRPr="00682705">
        <w:rPr>
          <w:rFonts w:ascii="Times New Roman" w:hAnsi="Times New Roman" w:cs="Times New Roman"/>
          <w:color w:val="auto"/>
        </w:rPr>
        <w:t>Требовать своевременное внесение оплаты за Услуги.</w:t>
      </w:r>
    </w:p>
    <w:p w14:paraId="34B918A6" w14:textId="2A29C496" w:rsidR="00A52ABC" w:rsidRDefault="00682705" w:rsidP="00682705">
      <w:pPr>
        <w:widowControl/>
        <w:jc w:val="both"/>
        <w:rPr>
          <w:rFonts w:ascii="Times New Roman" w:hAnsi="Times New Roman" w:cs="Times New Roman"/>
          <w:color w:val="auto"/>
        </w:rPr>
      </w:pPr>
      <w:r>
        <w:rPr>
          <w:rFonts w:ascii="Times New Roman" w:hAnsi="Times New Roman" w:cs="Times New Roman"/>
          <w:color w:val="auto"/>
        </w:rPr>
        <w:t>2.2.2 Требовать</w:t>
      </w:r>
      <w:r w:rsidR="00A52ABC" w:rsidRPr="00682705">
        <w:rPr>
          <w:rFonts w:ascii="Times New Roman" w:hAnsi="Times New Roman" w:cs="Times New Roman"/>
          <w:color w:val="auto"/>
        </w:rPr>
        <w:t xml:space="preserve"> соблюдение </w:t>
      </w:r>
      <w:r w:rsidR="00445EBC" w:rsidRPr="00445EBC">
        <w:rPr>
          <w:rFonts w:ascii="Times New Roman" w:hAnsi="Times New Roman" w:cs="Times New Roman"/>
          <w:color w:val="auto"/>
        </w:rPr>
        <w:t>Обучающ</w:t>
      </w:r>
      <w:r w:rsidR="00445EBC">
        <w:rPr>
          <w:rFonts w:ascii="Times New Roman" w:hAnsi="Times New Roman" w:cs="Times New Roman"/>
          <w:color w:val="auto"/>
        </w:rPr>
        <w:t>имся</w:t>
      </w:r>
      <w:r w:rsidR="00A52ABC" w:rsidRPr="00682705">
        <w:rPr>
          <w:rFonts w:ascii="Times New Roman" w:hAnsi="Times New Roman" w:cs="Times New Roman"/>
          <w:color w:val="auto"/>
        </w:rPr>
        <w:t xml:space="preserve"> правил внутреннего распорядка, режима дня. </w:t>
      </w:r>
    </w:p>
    <w:p w14:paraId="250E82BF" w14:textId="550052FD" w:rsidR="004224DB" w:rsidRPr="004224DB" w:rsidRDefault="004224DB" w:rsidP="004224DB">
      <w:pPr>
        <w:widowControl/>
        <w:jc w:val="both"/>
        <w:rPr>
          <w:rFonts w:ascii="Times New Roman" w:hAnsi="Times New Roman" w:cs="Times New Roman"/>
          <w:color w:val="auto"/>
        </w:rPr>
      </w:pPr>
      <w:r w:rsidRPr="004224DB">
        <w:rPr>
          <w:rFonts w:ascii="Times New Roman" w:hAnsi="Times New Roman" w:cs="Times New Roman"/>
          <w:color w:val="auto"/>
        </w:rPr>
        <w:t>2.2.</w:t>
      </w:r>
      <w:r>
        <w:rPr>
          <w:rFonts w:ascii="Times New Roman" w:hAnsi="Times New Roman" w:cs="Times New Roman"/>
          <w:color w:val="auto"/>
        </w:rPr>
        <w:t>3</w:t>
      </w:r>
      <w:r w:rsidRPr="004224DB">
        <w:rPr>
          <w:rFonts w:ascii="Times New Roman" w:hAnsi="Times New Roman" w:cs="Times New Roman"/>
          <w:color w:val="auto"/>
        </w:rPr>
        <w:t xml:space="preserve">. </w:t>
      </w:r>
      <w:r>
        <w:rPr>
          <w:rFonts w:ascii="Times New Roman" w:hAnsi="Times New Roman" w:cs="Times New Roman"/>
          <w:color w:val="auto"/>
        </w:rPr>
        <w:t>Н</w:t>
      </w:r>
      <w:r w:rsidRPr="004224DB">
        <w:rPr>
          <w:rFonts w:ascii="Times New Roman" w:hAnsi="Times New Roman" w:cs="Times New Roman"/>
          <w:color w:val="auto"/>
        </w:rPr>
        <w:t xml:space="preserve">е допускать Обучающегося </w:t>
      </w:r>
      <w:r w:rsidR="00445EBC">
        <w:rPr>
          <w:rFonts w:ascii="Times New Roman" w:hAnsi="Times New Roman" w:cs="Times New Roman"/>
          <w:color w:val="auto"/>
        </w:rPr>
        <w:t>на смену</w:t>
      </w:r>
      <w:r w:rsidRPr="004224DB">
        <w:rPr>
          <w:rFonts w:ascii="Times New Roman" w:hAnsi="Times New Roman" w:cs="Times New Roman"/>
          <w:color w:val="auto"/>
        </w:rPr>
        <w:t xml:space="preserve"> в следующих случаях: </w:t>
      </w:r>
    </w:p>
    <w:p w14:paraId="697857E9" w14:textId="6E1B8484" w:rsidR="004224DB" w:rsidRPr="004224DB" w:rsidRDefault="004224DB" w:rsidP="004224DB">
      <w:pPr>
        <w:widowControl/>
        <w:jc w:val="both"/>
        <w:rPr>
          <w:rFonts w:ascii="Times New Roman" w:hAnsi="Times New Roman" w:cs="Times New Roman"/>
          <w:color w:val="auto"/>
        </w:rPr>
      </w:pPr>
      <w:r w:rsidRPr="004224DB">
        <w:rPr>
          <w:rFonts w:ascii="Times New Roman" w:hAnsi="Times New Roman" w:cs="Times New Roman"/>
          <w:color w:val="auto"/>
        </w:rPr>
        <w:t xml:space="preserve">- отсутствие документов, необходимых для зачисления в состав </w:t>
      </w:r>
      <w:r w:rsidR="00445EBC">
        <w:rPr>
          <w:rFonts w:ascii="Times New Roman" w:hAnsi="Times New Roman" w:cs="Times New Roman"/>
          <w:color w:val="auto"/>
        </w:rPr>
        <w:t xml:space="preserve">смены </w:t>
      </w:r>
      <w:r w:rsidRPr="004224DB">
        <w:rPr>
          <w:rFonts w:ascii="Times New Roman" w:hAnsi="Times New Roman" w:cs="Times New Roman"/>
          <w:color w:val="auto"/>
        </w:rPr>
        <w:t>Обучающего</w:t>
      </w:r>
      <w:r w:rsidR="00445EBC">
        <w:rPr>
          <w:rFonts w:ascii="Times New Roman" w:hAnsi="Times New Roman" w:cs="Times New Roman"/>
          <w:color w:val="auto"/>
        </w:rPr>
        <w:t>, перечисленных в п. 3.1.1 настоящего договора</w:t>
      </w:r>
      <w:r w:rsidR="00445EBC" w:rsidRPr="004224DB">
        <w:rPr>
          <w:rFonts w:ascii="Times New Roman" w:hAnsi="Times New Roman" w:cs="Times New Roman"/>
          <w:color w:val="auto"/>
        </w:rPr>
        <w:t>;</w:t>
      </w:r>
      <w:r w:rsidRPr="004224DB">
        <w:rPr>
          <w:rFonts w:ascii="Times New Roman" w:hAnsi="Times New Roman" w:cs="Times New Roman"/>
          <w:color w:val="auto"/>
        </w:rPr>
        <w:t xml:space="preserve"> </w:t>
      </w:r>
    </w:p>
    <w:p w14:paraId="48D16C72" w14:textId="77777777" w:rsidR="004224DB" w:rsidRPr="004224DB" w:rsidRDefault="004224DB" w:rsidP="004224DB">
      <w:pPr>
        <w:widowControl/>
        <w:jc w:val="both"/>
        <w:rPr>
          <w:rFonts w:ascii="Times New Roman" w:hAnsi="Times New Roman" w:cs="Times New Roman"/>
          <w:color w:val="auto"/>
        </w:rPr>
      </w:pPr>
      <w:r w:rsidRPr="004224DB">
        <w:rPr>
          <w:rFonts w:ascii="Times New Roman" w:hAnsi="Times New Roman" w:cs="Times New Roman"/>
          <w:color w:val="auto"/>
        </w:rPr>
        <w:t xml:space="preserve">-явные внешние признаки заболевания, представляющего угрозу жизни и здоровью самого </w:t>
      </w:r>
    </w:p>
    <w:p w14:paraId="253A3359" w14:textId="77777777" w:rsidR="004224DB" w:rsidRPr="004224DB" w:rsidRDefault="004224DB" w:rsidP="004224DB">
      <w:pPr>
        <w:widowControl/>
        <w:jc w:val="both"/>
        <w:rPr>
          <w:rFonts w:ascii="Times New Roman" w:hAnsi="Times New Roman" w:cs="Times New Roman"/>
          <w:color w:val="auto"/>
        </w:rPr>
      </w:pPr>
      <w:r w:rsidRPr="004224DB">
        <w:rPr>
          <w:rFonts w:ascii="Times New Roman" w:hAnsi="Times New Roman" w:cs="Times New Roman"/>
          <w:color w:val="auto"/>
        </w:rPr>
        <w:t xml:space="preserve">Обучающегося или других лиц; </w:t>
      </w:r>
    </w:p>
    <w:p w14:paraId="44D0A051" w14:textId="34362CB2" w:rsidR="004224DB" w:rsidRPr="004224DB" w:rsidRDefault="004224DB" w:rsidP="004224DB">
      <w:pPr>
        <w:widowControl/>
        <w:jc w:val="both"/>
        <w:rPr>
          <w:rFonts w:ascii="Times New Roman" w:hAnsi="Times New Roman" w:cs="Times New Roman"/>
          <w:color w:val="auto"/>
        </w:rPr>
      </w:pPr>
      <w:r w:rsidRPr="004224DB">
        <w:rPr>
          <w:rFonts w:ascii="Times New Roman" w:hAnsi="Times New Roman" w:cs="Times New Roman"/>
          <w:color w:val="auto"/>
        </w:rPr>
        <w:t>2.2.</w:t>
      </w:r>
      <w:r w:rsidR="00445EBC">
        <w:rPr>
          <w:rFonts w:ascii="Times New Roman" w:hAnsi="Times New Roman" w:cs="Times New Roman"/>
          <w:color w:val="auto"/>
        </w:rPr>
        <w:t xml:space="preserve">4. </w:t>
      </w:r>
      <w:r w:rsidRPr="004224DB">
        <w:rPr>
          <w:rFonts w:ascii="Times New Roman" w:hAnsi="Times New Roman" w:cs="Times New Roman"/>
          <w:color w:val="auto"/>
        </w:rPr>
        <w:t xml:space="preserve"> </w:t>
      </w:r>
      <w:r w:rsidR="00445EBC">
        <w:rPr>
          <w:rFonts w:ascii="Times New Roman" w:hAnsi="Times New Roman" w:cs="Times New Roman"/>
          <w:color w:val="auto"/>
        </w:rPr>
        <w:t>Р</w:t>
      </w:r>
      <w:r w:rsidRPr="004224DB">
        <w:rPr>
          <w:rFonts w:ascii="Times New Roman" w:hAnsi="Times New Roman" w:cs="Times New Roman"/>
          <w:color w:val="auto"/>
        </w:rPr>
        <w:t xml:space="preserve">асторгнуть настоящий договор в одностороннем порядке в случаях: </w:t>
      </w:r>
    </w:p>
    <w:p w14:paraId="18DFB1C5" w14:textId="56AE55E0" w:rsidR="004224DB" w:rsidRPr="004224DB" w:rsidRDefault="004224DB" w:rsidP="004224DB">
      <w:pPr>
        <w:widowControl/>
        <w:jc w:val="both"/>
        <w:rPr>
          <w:rFonts w:ascii="Times New Roman" w:hAnsi="Times New Roman" w:cs="Times New Roman"/>
          <w:color w:val="auto"/>
        </w:rPr>
      </w:pPr>
      <w:r w:rsidRPr="004224DB">
        <w:rPr>
          <w:rFonts w:ascii="Times New Roman" w:hAnsi="Times New Roman" w:cs="Times New Roman"/>
          <w:color w:val="auto"/>
        </w:rPr>
        <w:t xml:space="preserve">-несвоевременной и (или) неполной оплаты </w:t>
      </w:r>
      <w:r w:rsidR="00445EBC">
        <w:rPr>
          <w:rFonts w:ascii="Times New Roman" w:hAnsi="Times New Roman" w:cs="Times New Roman"/>
          <w:color w:val="auto"/>
        </w:rPr>
        <w:t xml:space="preserve">Заказчиком </w:t>
      </w:r>
      <w:r w:rsidRPr="004224DB">
        <w:rPr>
          <w:rFonts w:ascii="Times New Roman" w:hAnsi="Times New Roman" w:cs="Times New Roman"/>
          <w:color w:val="auto"/>
        </w:rPr>
        <w:t>настоящего договора, указанн</w:t>
      </w:r>
      <w:r w:rsidR="00445EBC">
        <w:rPr>
          <w:rFonts w:ascii="Times New Roman" w:hAnsi="Times New Roman" w:cs="Times New Roman"/>
          <w:color w:val="auto"/>
        </w:rPr>
        <w:t>ой</w:t>
      </w:r>
      <w:r w:rsidRPr="004224DB">
        <w:rPr>
          <w:rFonts w:ascii="Times New Roman" w:hAnsi="Times New Roman" w:cs="Times New Roman"/>
          <w:color w:val="auto"/>
        </w:rPr>
        <w:t xml:space="preserve"> в пункте </w:t>
      </w:r>
      <w:r w:rsidR="00445EBC">
        <w:rPr>
          <w:rFonts w:ascii="Times New Roman" w:hAnsi="Times New Roman" w:cs="Times New Roman"/>
          <w:color w:val="auto"/>
        </w:rPr>
        <w:t>4</w:t>
      </w:r>
      <w:r w:rsidRPr="004224DB">
        <w:rPr>
          <w:rFonts w:ascii="Times New Roman" w:hAnsi="Times New Roman" w:cs="Times New Roman"/>
          <w:color w:val="auto"/>
        </w:rPr>
        <w:t xml:space="preserve">.2. настоящего договора; </w:t>
      </w:r>
    </w:p>
    <w:p w14:paraId="58B3A19D" w14:textId="740EFDAF" w:rsidR="004224DB" w:rsidRPr="004224DB" w:rsidRDefault="004224DB" w:rsidP="004224DB">
      <w:pPr>
        <w:widowControl/>
        <w:jc w:val="both"/>
        <w:rPr>
          <w:rFonts w:ascii="Times New Roman" w:hAnsi="Times New Roman" w:cs="Times New Roman"/>
          <w:color w:val="auto"/>
        </w:rPr>
      </w:pPr>
      <w:r w:rsidRPr="004224DB">
        <w:rPr>
          <w:rFonts w:ascii="Times New Roman" w:hAnsi="Times New Roman" w:cs="Times New Roman"/>
          <w:color w:val="auto"/>
        </w:rPr>
        <w:t xml:space="preserve">- систематического нарушения (3 и более раза) Обучающимся режима дня </w:t>
      </w:r>
      <w:r w:rsidR="00445EBC">
        <w:rPr>
          <w:rFonts w:ascii="Times New Roman" w:hAnsi="Times New Roman" w:cs="Times New Roman"/>
          <w:color w:val="auto"/>
        </w:rPr>
        <w:t xml:space="preserve">смены </w:t>
      </w:r>
      <w:r w:rsidRPr="004224DB">
        <w:rPr>
          <w:rFonts w:ascii="Times New Roman" w:hAnsi="Times New Roman" w:cs="Times New Roman"/>
          <w:color w:val="auto"/>
        </w:rPr>
        <w:t xml:space="preserve">и правил </w:t>
      </w:r>
    </w:p>
    <w:p w14:paraId="3885210E" w14:textId="1E2DDB9D" w:rsidR="004224DB" w:rsidRPr="00682705" w:rsidRDefault="004224DB" w:rsidP="004224DB">
      <w:pPr>
        <w:widowControl/>
        <w:jc w:val="both"/>
        <w:rPr>
          <w:rFonts w:ascii="Times New Roman" w:hAnsi="Times New Roman" w:cs="Times New Roman"/>
          <w:color w:val="auto"/>
        </w:rPr>
      </w:pPr>
      <w:r w:rsidRPr="004224DB">
        <w:rPr>
          <w:rFonts w:ascii="Times New Roman" w:hAnsi="Times New Roman" w:cs="Times New Roman"/>
          <w:color w:val="auto"/>
        </w:rPr>
        <w:t>поведения Обучающихся</w:t>
      </w:r>
      <w:r w:rsidR="00445EBC">
        <w:rPr>
          <w:rFonts w:ascii="Times New Roman" w:hAnsi="Times New Roman" w:cs="Times New Roman"/>
          <w:color w:val="auto"/>
        </w:rPr>
        <w:t xml:space="preserve"> на смене</w:t>
      </w:r>
      <w:r w:rsidRPr="004224DB">
        <w:rPr>
          <w:rFonts w:ascii="Times New Roman" w:hAnsi="Times New Roman" w:cs="Times New Roman"/>
          <w:color w:val="auto"/>
        </w:rPr>
        <w:t>, в случае проявлений со стороны Обучающегося неадекватного поведения или агрессии</w:t>
      </w:r>
      <w:r w:rsidR="00BF1002">
        <w:rPr>
          <w:rFonts w:ascii="Times New Roman" w:hAnsi="Times New Roman" w:cs="Times New Roman"/>
          <w:color w:val="auto"/>
        </w:rPr>
        <w:t>.</w:t>
      </w:r>
    </w:p>
    <w:p w14:paraId="0E4ED8EF" w14:textId="0D5A9169" w:rsidR="00A52ABC" w:rsidRPr="00A52ABC" w:rsidRDefault="00A52ABC" w:rsidP="00A52ABC">
      <w:pPr>
        <w:widowControl/>
        <w:tabs>
          <w:tab w:val="left" w:pos="785"/>
        </w:tabs>
        <w:jc w:val="both"/>
        <w:rPr>
          <w:rFonts w:ascii="Times New Roman" w:hAnsi="Times New Roman" w:cs="Times New Roman"/>
          <w:color w:val="auto"/>
        </w:rPr>
      </w:pPr>
      <w:r w:rsidRPr="00A52ABC">
        <w:rPr>
          <w:rFonts w:ascii="Times New Roman" w:hAnsi="Times New Roman" w:cs="Times New Roman"/>
          <w:color w:val="auto"/>
        </w:rPr>
        <w:t>2.</w:t>
      </w:r>
      <w:r w:rsidR="00445EBC">
        <w:rPr>
          <w:rFonts w:ascii="Times New Roman" w:hAnsi="Times New Roman" w:cs="Times New Roman"/>
          <w:color w:val="auto"/>
        </w:rPr>
        <w:t>3</w:t>
      </w:r>
      <w:r w:rsidRPr="00A52ABC">
        <w:rPr>
          <w:rFonts w:ascii="Times New Roman" w:hAnsi="Times New Roman" w:cs="Times New Roman"/>
          <w:color w:val="auto"/>
        </w:rPr>
        <w:t>. В случае существенного изменения условий оказания услуг «Исполнитель» незамедлительно информирует об этом «</w:t>
      </w:r>
      <w:r w:rsidR="00FE639A">
        <w:rPr>
          <w:rFonts w:ascii="Times New Roman" w:hAnsi="Times New Roman" w:cs="Times New Roman"/>
          <w:color w:val="auto"/>
        </w:rPr>
        <w:t>Заказчика</w:t>
      </w:r>
      <w:r w:rsidRPr="00A52ABC">
        <w:rPr>
          <w:rFonts w:ascii="Times New Roman" w:hAnsi="Times New Roman" w:cs="Times New Roman"/>
          <w:color w:val="auto"/>
        </w:rPr>
        <w:t>» для принятия последним (или совместно сторонами договора) необходимых решений.</w:t>
      </w:r>
    </w:p>
    <w:p w14:paraId="01E4EF45" w14:textId="77777777" w:rsidR="00A52ABC" w:rsidRPr="00A52ABC" w:rsidRDefault="00A52ABC" w:rsidP="00A52ABC">
      <w:pPr>
        <w:widowControl/>
        <w:tabs>
          <w:tab w:val="left" w:pos="790"/>
        </w:tabs>
        <w:ind w:left="60" w:right="40"/>
        <w:jc w:val="both"/>
        <w:rPr>
          <w:rFonts w:ascii="Times New Roman" w:hAnsi="Times New Roman" w:cs="Times New Roman"/>
          <w:b/>
          <w:color w:val="auto"/>
          <w:sz w:val="16"/>
          <w:szCs w:val="16"/>
        </w:rPr>
      </w:pPr>
    </w:p>
    <w:p w14:paraId="632CB36D" w14:textId="14C87606" w:rsidR="00682705" w:rsidRPr="00682705" w:rsidRDefault="00682705" w:rsidP="00682705">
      <w:pPr>
        <w:keepNext/>
        <w:keepLines/>
        <w:widowControl/>
        <w:numPr>
          <w:ilvl w:val="0"/>
          <w:numId w:val="23"/>
        </w:numPr>
        <w:outlineLvl w:val="1"/>
        <w:rPr>
          <w:rFonts w:ascii="Times New Roman" w:eastAsia="Calibri" w:hAnsi="Times New Roman" w:cs="Times New Roman"/>
          <w:b/>
          <w:bCs/>
          <w:color w:val="auto"/>
        </w:rPr>
      </w:pPr>
      <w:bookmarkStart w:id="8" w:name="bookmark2"/>
      <w:r w:rsidRPr="00682705">
        <w:rPr>
          <w:rFonts w:ascii="Times New Roman" w:eastAsia="Calibri" w:hAnsi="Times New Roman" w:cs="Times New Roman"/>
          <w:b/>
          <w:color w:val="auto"/>
        </w:rPr>
        <w:t xml:space="preserve">Обязанности и права </w:t>
      </w:r>
      <w:bookmarkEnd w:id="8"/>
      <w:r w:rsidR="00445EBC">
        <w:rPr>
          <w:rFonts w:ascii="Times New Roman" w:eastAsia="Calibri" w:hAnsi="Times New Roman" w:cs="Times New Roman"/>
          <w:b/>
          <w:color w:val="auto"/>
        </w:rPr>
        <w:t>Заказчика</w:t>
      </w:r>
    </w:p>
    <w:p w14:paraId="44EC432D" w14:textId="7CC42AB8" w:rsidR="00682705" w:rsidRPr="00682705" w:rsidRDefault="00682705" w:rsidP="00682705">
      <w:pPr>
        <w:widowControl/>
        <w:ind w:left="60" w:right="-1"/>
        <w:jc w:val="both"/>
        <w:rPr>
          <w:rFonts w:ascii="Times New Roman" w:hAnsi="Times New Roman" w:cs="Times New Roman"/>
          <w:color w:val="auto"/>
        </w:rPr>
      </w:pPr>
      <w:r w:rsidRPr="00682705">
        <w:rPr>
          <w:rFonts w:ascii="Times New Roman" w:hAnsi="Times New Roman" w:cs="Times New Roman"/>
          <w:color w:val="auto"/>
        </w:rPr>
        <w:t>3.1. «</w:t>
      </w:r>
      <w:r w:rsidR="00445EBC">
        <w:rPr>
          <w:rFonts w:ascii="Times New Roman" w:hAnsi="Times New Roman" w:cs="Times New Roman"/>
          <w:color w:val="auto"/>
        </w:rPr>
        <w:t>Заказчик</w:t>
      </w:r>
      <w:r w:rsidRPr="00682705">
        <w:rPr>
          <w:rFonts w:ascii="Times New Roman" w:hAnsi="Times New Roman" w:cs="Times New Roman"/>
          <w:color w:val="auto"/>
        </w:rPr>
        <w:t>» обязан:</w:t>
      </w:r>
    </w:p>
    <w:p w14:paraId="5FCE4C39" w14:textId="36170A2F" w:rsidR="00682705" w:rsidRPr="00682705" w:rsidRDefault="00682705" w:rsidP="00682705">
      <w:pPr>
        <w:widowControl/>
        <w:ind w:left="60" w:right="40"/>
        <w:jc w:val="both"/>
        <w:rPr>
          <w:rFonts w:ascii="Times New Roman" w:hAnsi="Times New Roman" w:cs="Times New Roman"/>
          <w:color w:val="auto"/>
        </w:rPr>
      </w:pPr>
      <w:r w:rsidRPr="00682705">
        <w:rPr>
          <w:rFonts w:ascii="Times New Roman" w:hAnsi="Times New Roman" w:cs="Times New Roman"/>
          <w:color w:val="auto"/>
        </w:rPr>
        <w:t>3.1.</w:t>
      </w:r>
      <w:r>
        <w:rPr>
          <w:rFonts w:ascii="Times New Roman" w:hAnsi="Times New Roman" w:cs="Times New Roman"/>
          <w:color w:val="auto"/>
        </w:rPr>
        <w:t>1</w:t>
      </w:r>
      <w:r w:rsidRPr="00682705">
        <w:rPr>
          <w:rFonts w:ascii="Times New Roman" w:hAnsi="Times New Roman" w:cs="Times New Roman"/>
          <w:color w:val="auto"/>
        </w:rPr>
        <w:t>. Обеспечить наличие документов, оформленных в соответствии с действующим законодательством Российской Федерации: заявление, копия паспорта родителя (законного представителя), копия паспорта или свидетельства о рождении несовершеннолетнего.</w:t>
      </w:r>
    </w:p>
    <w:p w14:paraId="5BE2D4DD" w14:textId="7B62A0C1" w:rsidR="00682705" w:rsidRPr="00682705" w:rsidRDefault="00682705" w:rsidP="00682705">
      <w:pPr>
        <w:widowControl/>
        <w:ind w:left="60" w:right="40"/>
        <w:jc w:val="both"/>
        <w:rPr>
          <w:rFonts w:ascii="Times New Roman" w:hAnsi="Times New Roman" w:cs="Times New Roman"/>
          <w:color w:val="auto"/>
        </w:rPr>
      </w:pPr>
      <w:r w:rsidRPr="00682705">
        <w:rPr>
          <w:rFonts w:ascii="Times New Roman" w:hAnsi="Times New Roman" w:cs="Times New Roman"/>
          <w:color w:val="auto"/>
        </w:rPr>
        <w:t>3.1.</w:t>
      </w:r>
      <w:r>
        <w:rPr>
          <w:rFonts w:ascii="Times New Roman" w:hAnsi="Times New Roman" w:cs="Times New Roman"/>
          <w:color w:val="auto"/>
        </w:rPr>
        <w:t>2</w:t>
      </w:r>
      <w:r w:rsidRPr="00682705">
        <w:rPr>
          <w:rFonts w:ascii="Times New Roman" w:hAnsi="Times New Roman" w:cs="Times New Roman"/>
          <w:color w:val="auto"/>
        </w:rPr>
        <w:t xml:space="preserve">. Обеспечить ежедневный приход ребенка </w:t>
      </w:r>
      <w:r w:rsidRPr="00682705">
        <w:rPr>
          <w:rFonts w:ascii="Times New Roman" w:hAnsi="Times New Roman" w:cs="Times New Roman"/>
          <w:color w:val="auto"/>
          <w:u w:val="single"/>
        </w:rPr>
        <w:t>к 9 час.</w:t>
      </w:r>
      <w:r>
        <w:rPr>
          <w:rFonts w:ascii="Times New Roman" w:hAnsi="Times New Roman" w:cs="Times New Roman"/>
          <w:color w:val="auto"/>
          <w:u w:val="single"/>
        </w:rPr>
        <w:t>3</w:t>
      </w:r>
      <w:r w:rsidRPr="00682705">
        <w:rPr>
          <w:rFonts w:ascii="Times New Roman" w:hAnsi="Times New Roman" w:cs="Times New Roman"/>
          <w:color w:val="auto"/>
          <w:u w:val="single"/>
        </w:rPr>
        <w:t>0 мин.</w:t>
      </w:r>
      <w:r w:rsidRPr="00682705">
        <w:rPr>
          <w:rFonts w:ascii="Times New Roman" w:hAnsi="Times New Roman" w:cs="Times New Roman"/>
          <w:color w:val="auto"/>
        </w:rPr>
        <w:t xml:space="preserve"> без опозданий.</w:t>
      </w:r>
    </w:p>
    <w:p w14:paraId="1716F372" w14:textId="134D5DD6" w:rsidR="00682705" w:rsidRPr="00682705" w:rsidRDefault="00682705" w:rsidP="00682705">
      <w:pPr>
        <w:widowControl/>
        <w:ind w:left="60" w:right="40"/>
        <w:jc w:val="both"/>
        <w:rPr>
          <w:rFonts w:ascii="Times New Roman" w:hAnsi="Times New Roman" w:cs="Times New Roman"/>
          <w:color w:val="auto"/>
        </w:rPr>
      </w:pPr>
      <w:r w:rsidRPr="00682705">
        <w:rPr>
          <w:rFonts w:ascii="Times New Roman" w:hAnsi="Times New Roman" w:cs="Times New Roman"/>
          <w:color w:val="auto"/>
        </w:rPr>
        <w:t>3.1.</w:t>
      </w:r>
      <w:r>
        <w:rPr>
          <w:rFonts w:ascii="Times New Roman" w:hAnsi="Times New Roman" w:cs="Times New Roman"/>
          <w:color w:val="auto"/>
        </w:rPr>
        <w:t>3</w:t>
      </w:r>
      <w:r w:rsidRPr="00682705">
        <w:rPr>
          <w:rFonts w:ascii="Times New Roman" w:hAnsi="Times New Roman" w:cs="Times New Roman"/>
          <w:color w:val="auto"/>
        </w:rPr>
        <w:t xml:space="preserve">. Возместить в установленном порядке ущерб, причинённый зданию, оборудованию, инвентарю и другому имуществу </w:t>
      </w:r>
      <w:r>
        <w:rPr>
          <w:rFonts w:ascii="Times New Roman" w:hAnsi="Times New Roman" w:cs="Times New Roman"/>
          <w:color w:val="auto"/>
        </w:rPr>
        <w:t>Исполнителя</w:t>
      </w:r>
      <w:r w:rsidRPr="00682705">
        <w:rPr>
          <w:rFonts w:ascii="Times New Roman" w:hAnsi="Times New Roman" w:cs="Times New Roman"/>
          <w:color w:val="auto"/>
        </w:rPr>
        <w:t xml:space="preserve"> по вине </w:t>
      </w:r>
      <w:r w:rsidR="00FE639A">
        <w:rPr>
          <w:rFonts w:ascii="Times New Roman" w:hAnsi="Times New Roman" w:cs="Times New Roman"/>
          <w:color w:val="auto"/>
        </w:rPr>
        <w:t>Обучающегося</w:t>
      </w:r>
      <w:r w:rsidRPr="00682705">
        <w:rPr>
          <w:rFonts w:ascii="Times New Roman" w:hAnsi="Times New Roman" w:cs="Times New Roman"/>
          <w:color w:val="auto"/>
        </w:rPr>
        <w:t>.</w:t>
      </w:r>
    </w:p>
    <w:p w14:paraId="66860985" w14:textId="0D686350" w:rsidR="00682705" w:rsidRPr="00682705" w:rsidRDefault="00682705" w:rsidP="00682705">
      <w:pPr>
        <w:widowControl/>
        <w:tabs>
          <w:tab w:val="left" w:pos="709"/>
          <w:tab w:val="left" w:pos="993"/>
        </w:tabs>
        <w:contextualSpacing/>
        <w:rPr>
          <w:rFonts w:ascii="Times New Roman" w:hAnsi="Times New Roman" w:cs="Times New Roman"/>
          <w:color w:val="auto"/>
        </w:rPr>
      </w:pPr>
      <w:r w:rsidRPr="00682705">
        <w:rPr>
          <w:rFonts w:ascii="Times New Roman" w:hAnsi="Times New Roman" w:cs="Times New Roman"/>
          <w:color w:val="auto"/>
        </w:rPr>
        <w:t>3.2. «</w:t>
      </w:r>
      <w:r w:rsidR="00445EBC">
        <w:rPr>
          <w:rFonts w:ascii="Times New Roman" w:hAnsi="Times New Roman" w:cs="Times New Roman"/>
          <w:color w:val="auto"/>
        </w:rPr>
        <w:t>Заказчик</w:t>
      </w:r>
      <w:r w:rsidRPr="00682705">
        <w:rPr>
          <w:rFonts w:ascii="Times New Roman" w:hAnsi="Times New Roman" w:cs="Times New Roman"/>
          <w:color w:val="auto"/>
        </w:rPr>
        <w:t>» имеет право:</w:t>
      </w:r>
    </w:p>
    <w:p w14:paraId="3F281A7E" w14:textId="315A3EAE" w:rsidR="00682705" w:rsidRPr="00682705" w:rsidRDefault="00682705" w:rsidP="00682705">
      <w:pPr>
        <w:widowControl/>
        <w:numPr>
          <w:ilvl w:val="2"/>
          <w:numId w:val="24"/>
        </w:numPr>
        <w:tabs>
          <w:tab w:val="left" w:pos="709"/>
          <w:tab w:val="left" w:pos="993"/>
        </w:tabs>
        <w:contextualSpacing/>
        <w:jc w:val="both"/>
        <w:rPr>
          <w:rFonts w:ascii="Times New Roman" w:hAnsi="Times New Roman" w:cs="Times New Roman"/>
          <w:color w:val="auto"/>
        </w:rPr>
      </w:pPr>
      <w:r w:rsidRPr="00682705">
        <w:rPr>
          <w:rFonts w:ascii="Times New Roman" w:hAnsi="Times New Roman" w:cs="Times New Roman"/>
          <w:color w:val="auto"/>
        </w:rPr>
        <w:t xml:space="preserve">Знакомиться со всеми документами, регламентирующими работу </w:t>
      </w:r>
      <w:r>
        <w:rPr>
          <w:rFonts w:ascii="Times New Roman" w:hAnsi="Times New Roman" w:cs="Times New Roman"/>
          <w:color w:val="auto"/>
        </w:rPr>
        <w:t>Исполнителя</w:t>
      </w:r>
      <w:r w:rsidRPr="00682705">
        <w:rPr>
          <w:rFonts w:ascii="Times New Roman" w:hAnsi="Times New Roman" w:cs="Times New Roman"/>
          <w:color w:val="auto"/>
        </w:rPr>
        <w:t>.</w:t>
      </w:r>
    </w:p>
    <w:p w14:paraId="008D3230" w14:textId="1E61B363" w:rsidR="00682705" w:rsidRPr="00682705" w:rsidRDefault="00682705" w:rsidP="00682705">
      <w:pPr>
        <w:widowControl/>
        <w:tabs>
          <w:tab w:val="left" w:pos="709"/>
          <w:tab w:val="left" w:pos="993"/>
        </w:tabs>
        <w:contextualSpacing/>
        <w:jc w:val="both"/>
        <w:rPr>
          <w:rFonts w:ascii="Times New Roman" w:hAnsi="Times New Roman" w:cs="Times New Roman"/>
          <w:color w:val="auto"/>
        </w:rPr>
      </w:pPr>
      <w:r>
        <w:rPr>
          <w:rFonts w:ascii="Times New Roman" w:hAnsi="Times New Roman" w:cs="Times New Roman"/>
          <w:color w:val="auto"/>
        </w:rPr>
        <w:t>3.2.2.</w:t>
      </w:r>
      <w:r w:rsidRPr="00682705">
        <w:rPr>
          <w:rFonts w:ascii="Times New Roman" w:hAnsi="Times New Roman" w:cs="Times New Roman"/>
          <w:color w:val="auto"/>
        </w:rPr>
        <w:t xml:space="preserve"> Досрочно расторгнуть настоящий договор по собственному желанию ранее срока, установленного пунктом 1 настоящего договора,</w:t>
      </w:r>
      <w:r w:rsidR="00FE639A">
        <w:rPr>
          <w:rFonts w:ascii="Times New Roman" w:hAnsi="Times New Roman" w:cs="Times New Roman"/>
          <w:color w:val="auto"/>
        </w:rPr>
        <w:t xml:space="preserve"> по уважительным причинам, с предоставлением документов, подтверждающих уважительную причину,</w:t>
      </w:r>
      <w:r w:rsidRPr="00682705">
        <w:rPr>
          <w:rFonts w:ascii="Times New Roman" w:hAnsi="Times New Roman" w:cs="Times New Roman"/>
          <w:color w:val="auto"/>
        </w:rPr>
        <w:t xml:space="preserve"> с предварительным уведомлением «Исполнителя» за три дня до расторжения договора.</w:t>
      </w:r>
    </w:p>
    <w:p w14:paraId="43CB09D1" w14:textId="49CB3AD8" w:rsidR="00682705" w:rsidRPr="00682705" w:rsidRDefault="00682705" w:rsidP="00682705">
      <w:pPr>
        <w:widowControl/>
        <w:tabs>
          <w:tab w:val="left" w:pos="709"/>
          <w:tab w:val="left" w:pos="993"/>
        </w:tabs>
        <w:contextualSpacing/>
        <w:jc w:val="both"/>
        <w:rPr>
          <w:rFonts w:ascii="Times New Roman" w:hAnsi="Times New Roman" w:cs="Times New Roman"/>
          <w:color w:val="auto"/>
        </w:rPr>
      </w:pPr>
      <w:r>
        <w:rPr>
          <w:rFonts w:ascii="Times New Roman" w:hAnsi="Times New Roman" w:cs="Times New Roman"/>
          <w:color w:val="auto"/>
        </w:rPr>
        <w:t>3.2.3.</w:t>
      </w:r>
      <w:r w:rsidRPr="00682705">
        <w:rPr>
          <w:rFonts w:ascii="Times New Roman" w:hAnsi="Times New Roman" w:cs="Times New Roman"/>
          <w:color w:val="auto"/>
        </w:rPr>
        <w:t xml:space="preserve"> 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14:paraId="5358FDA4" w14:textId="77777777" w:rsidR="00A52ABC" w:rsidRPr="00682705" w:rsidRDefault="00A52ABC" w:rsidP="00A52ABC">
      <w:pPr>
        <w:pStyle w:val="a4"/>
        <w:widowControl/>
        <w:shd w:val="clear" w:color="auto" w:fill="auto"/>
        <w:tabs>
          <w:tab w:val="left" w:pos="426"/>
          <w:tab w:val="left" w:leader="underscore" w:pos="9074"/>
        </w:tabs>
        <w:spacing w:before="0" w:line="240" w:lineRule="auto"/>
        <w:ind w:firstLine="0"/>
        <w:rPr>
          <w:sz w:val="24"/>
          <w:szCs w:val="24"/>
        </w:rPr>
      </w:pPr>
    </w:p>
    <w:p w14:paraId="0A4183CE" w14:textId="775F4C7E" w:rsidR="00994803" w:rsidRPr="00117AB9" w:rsidRDefault="00682705" w:rsidP="00682705">
      <w:pPr>
        <w:pStyle w:val="ae"/>
        <w:ind w:left="1080"/>
        <w:rPr>
          <w:rFonts w:ascii="Times New Roman" w:hAnsi="Times New Roman"/>
          <w:b/>
        </w:rPr>
      </w:pPr>
      <w:r>
        <w:rPr>
          <w:rFonts w:ascii="Times New Roman" w:hAnsi="Times New Roman"/>
          <w:b/>
        </w:rPr>
        <w:t xml:space="preserve">                                 4. </w:t>
      </w:r>
      <w:r w:rsidR="00BE27A9" w:rsidRPr="00994803">
        <w:rPr>
          <w:rFonts w:ascii="Times New Roman" w:hAnsi="Times New Roman"/>
          <w:b/>
        </w:rPr>
        <w:t>Стоимость у</w:t>
      </w:r>
      <w:r w:rsidR="00994803" w:rsidRPr="00994803">
        <w:rPr>
          <w:rFonts w:ascii="Times New Roman" w:hAnsi="Times New Roman"/>
          <w:b/>
        </w:rPr>
        <w:t>слуг, сроки и порядок их оплаты</w:t>
      </w:r>
    </w:p>
    <w:p w14:paraId="0E6A293D" w14:textId="2405886E" w:rsidR="00BE27A9" w:rsidRPr="00117AB9" w:rsidRDefault="00BE27A9" w:rsidP="00117AB9">
      <w:pPr>
        <w:pStyle w:val="af"/>
        <w:jc w:val="both"/>
        <w:rPr>
          <w:rFonts w:ascii="Times New Roman" w:hAnsi="Times New Roman" w:cs="Times New Roman"/>
        </w:rPr>
      </w:pPr>
      <w:r w:rsidRPr="00117AB9">
        <w:rPr>
          <w:rFonts w:ascii="Times New Roman" w:hAnsi="Times New Roman" w:cs="Times New Roman"/>
        </w:rPr>
        <w:t>4.1.</w:t>
      </w:r>
      <w:r w:rsidR="004224DB">
        <w:rPr>
          <w:rFonts w:ascii="Times New Roman" w:hAnsi="Times New Roman" w:cs="Times New Roman"/>
        </w:rPr>
        <w:t xml:space="preserve"> </w:t>
      </w:r>
      <w:r w:rsidRPr="00117AB9">
        <w:rPr>
          <w:rFonts w:ascii="Times New Roman" w:hAnsi="Times New Roman" w:cs="Times New Roman"/>
        </w:rPr>
        <w:t xml:space="preserve">Полная стоимость </w:t>
      </w:r>
      <w:r w:rsidR="00682705">
        <w:rPr>
          <w:rFonts w:ascii="Times New Roman" w:hAnsi="Times New Roman" w:cs="Times New Roman"/>
        </w:rPr>
        <w:t>У</w:t>
      </w:r>
      <w:r w:rsidRPr="00117AB9">
        <w:rPr>
          <w:rFonts w:ascii="Times New Roman" w:hAnsi="Times New Roman" w:cs="Times New Roman"/>
        </w:rPr>
        <w:t>слуг за весь период,</w:t>
      </w:r>
      <w:r w:rsidR="004224DB">
        <w:rPr>
          <w:rFonts w:ascii="Times New Roman" w:hAnsi="Times New Roman" w:cs="Times New Roman"/>
        </w:rPr>
        <w:t xml:space="preserve"> </w:t>
      </w:r>
      <w:r w:rsidRPr="00117AB9">
        <w:rPr>
          <w:rFonts w:ascii="Times New Roman" w:hAnsi="Times New Roman" w:cs="Times New Roman"/>
        </w:rPr>
        <w:t>предусмотренный разделом 1</w:t>
      </w:r>
      <w:r w:rsidR="00682705">
        <w:rPr>
          <w:rFonts w:ascii="Times New Roman" w:hAnsi="Times New Roman" w:cs="Times New Roman"/>
        </w:rPr>
        <w:t>.1.</w:t>
      </w:r>
      <w:r w:rsidRPr="00117AB9">
        <w:rPr>
          <w:rFonts w:ascii="Times New Roman" w:hAnsi="Times New Roman" w:cs="Times New Roman"/>
        </w:rPr>
        <w:t xml:space="preserve"> настоящего договора, составляет</w:t>
      </w:r>
      <w:r w:rsidR="00682705">
        <w:rPr>
          <w:rFonts w:ascii="Times New Roman" w:hAnsi="Times New Roman" w:cs="Times New Roman"/>
        </w:rPr>
        <w:t xml:space="preserve"> 9 850 (девять тысяч восемьсот пятьдесят </w:t>
      </w:r>
      <w:r w:rsidRPr="00117AB9">
        <w:rPr>
          <w:rFonts w:ascii="Times New Roman" w:hAnsi="Times New Roman" w:cs="Times New Roman"/>
        </w:rPr>
        <w:t>руб.</w:t>
      </w:r>
      <w:r w:rsidR="00682705">
        <w:rPr>
          <w:rFonts w:ascii="Times New Roman" w:hAnsi="Times New Roman" w:cs="Times New Roman"/>
        </w:rPr>
        <w:t xml:space="preserve"> 00 копеек)</w:t>
      </w:r>
      <w:r w:rsidRPr="00117AB9">
        <w:rPr>
          <w:rFonts w:ascii="Times New Roman" w:hAnsi="Times New Roman" w:cs="Times New Roman"/>
        </w:rPr>
        <w:t>,</w:t>
      </w:r>
      <w:r w:rsidR="00994803" w:rsidRPr="00117AB9">
        <w:rPr>
          <w:rFonts w:ascii="Times New Roman" w:hAnsi="Times New Roman" w:cs="Times New Roman"/>
        </w:rPr>
        <w:t xml:space="preserve"> </w:t>
      </w:r>
      <w:r w:rsidRPr="00117AB9">
        <w:rPr>
          <w:rFonts w:ascii="Times New Roman" w:hAnsi="Times New Roman" w:cs="Times New Roman"/>
        </w:rPr>
        <w:t>не подлежит обложению НДС в соответствии с подпунктом 14 пункта 2 статьи 149 Налогового кодекса.</w:t>
      </w:r>
      <w:r w:rsidR="00117AB9" w:rsidRPr="00117AB9">
        <w:rPr>
          <w:rFonts w:ascii="Times New Roman" w:hAnsi="Times New Roman" w:cs="Times New Roman"/>
        </w:rPr>
        <w:t xml:space="preserve"> </w:t>
      </w:r>
    </w:p>
    <w:p w14:paraId="7C18A2CB" w14:textId="33EAE2A6" w:rsidR="00BE27A9" w:rsidRPr="00117AB9" w:rsidRDefault="00682705" w:rsidP="002729FB">
      <w:pPr>
        <w:pStyle w:val="af"/>
        <w:jc w:val="both"/>
        <w:rPr>
          <w:rFonts w:ascii="Times New Roman" w:hAnsi="Times New Roman" w:cs="Times New Roman"/>
        </w:rPr>
      </w:pPr>
      <w:r>
        <w:rPr>
          <w:rFonts w:ascii="Times New Roman" w:hAnsi="Times New Roman" w:cs="Times New Roman"/>
        </w:rPr>
        <w:t xml:space="preserve">4.2. </w:t>
      </w:r>
      <w:r w:rsidR="00BE27A9" w:rsidRPr="00117AB9">
        <w:rPr>
          <w:rFonts w:ascii="Times New Roman" w:hAnsi="Times New Roman" w:cs="Times New Roman"/>
        </w:rPr>
        <w:t>Оплата за услуги по договору осуществля</w:t>
      </w:r>
      <w:r>
        <w:rPr>
          <w:rFonts w:ascii="Times New Roman" w:hAnsi="Times New Roman" w:cs="Times New Roman"/>
        </w:rPr>
        <w:t>е</w:t>
      </w:r>
      <w:r w:rsidR="00BE27A9" w:rsidRPr="00117AB9">
        <w:rPr>
          <w:rFonts w:ascii="Times New Roman" w:hAnsi="Times New Roman" w:cs="Times New Roman"/>
        </w:rPr>
        <w:t xml:space="preserve">тся </w:t>
      </w:r>
      <w:r w:rsidRPr="00682705">
        <w:rPr>
          <w:rFonts w:ascii="Times New Roman" w:hAnsi="Times New Roman" w:cs="Times New Roman"/>
        </w:rPr>
        <w:t>«</w:t>
      </w:r>
      <w:r w:rsidR="00445EBC">
        <w:rPr>
          <w:rFonts w:ascii="Times New Roman" w:hAnsi="Times New Roman" w:cs="Times New Roman"/>
        </w:rPr>
        <w:t>Заказчиком</w:t>
      </w:r>
      <w:r w:rsidRPr="00682705">
        <w:rPr>
          <w:rFonts w:ascii="Times New Roman" w:hAnsi="Times New Roman" w:cs="Times New Roman"/>
        </w:rPr>
        <w:t>» путём внесения денежных средств на расчетный счет «Исполнителя» не позднее трех дней до начала проведения смены</w:t>
      </w:r>
      <w:r w:rsidR="00BE27A9" w:rsidRPr="00117AB9">
        <w:rPr>
          <w:rFonts w:ascii="Times New Roman" w:hAnsi="Times New Roman" w:cs="Times New Roman"/>
        </w:rPr>
        <w:t>.</w:t>
      </w:r>
    </w:p>
    <w:p w14:paraId="16C973AC" w14:textId="6EAE1774" w:rsidR="00D56994" w:rsidRDefault="00682705" w:rsidP="00117AB9">
      <w:pPr>
        <w:pStyle w:val="af"/>
        <w:jc w:val="both"/>
        <w:rPr>
          <w:rFonts w:ascii="Times New Roman" w:hAnsi="Times New Roman" w:cs="Times New Roman"/>
        </w:rPr>
      </w:pPr>
      <w:r w:rsidRPr="00682705">
        <w:rPr>
          <w:rFonts w:ascii="Times New Roman" w:hAnsi="Times New Roman" w:cs="Times New Roman"/>
        </w:rPr>
        <w:t>4.3.</w:t>
      </w:r>
      <w:r w:rsidRPr="00682705">
        <w:rPr>
          <w:rFonts w:ascii="Times New Roman" w:hAnsi="Times New Roman" w:cs="Times New Roman"/>
        </w:rPr>
        <w:tab/>
        <w:t xml:space="preserve">В случае непосещения несовершеннолетним </w:t>
      </w:r>
      <w:r>
        <w:rPr>
          <w:rFonts w:ascii="Times New Roman" w:hAnsi="Times New Roman" w:cs="Times New Roman"/>
        </w:rPr>
        <w:t>смены</w:t>
      </w:r>
      <w:r w:rsidRPr="00682705">
        <w:rPr>
          <w:rFonts w:ascii="Times New Roman" w:hAnsi="Times New Roman" w:cs="Times New Roman"/>
        </w:rPr>
        <w:t xml:space="preserve"> </w:t>
      </w:r>
      <w:proofErr w:type="gramStart"/>
      <w:r w:rsidRPr="00682705">
        <w:rPr>
          <w:rFonts w:ascii="Times New Roman" w:hAnsi="Times New Roman" w:cs="Times New Roman"/>
        </w:rPr>
        <w:t>по  причине</w:t>
      </w:r>
      <w:proofErr w:type="gramEnd"/>
      <w:r w:rsidR="00BF1002">
        <w:rPr>
          <w:rFonts w:ascii="Times New Roman" w:hAnsi="Times New Roman" w:cs="Times New Roman"/>
        </w:rPr>
        <w:t xml:space="preserve"> болезни</w:t>
      </w:r>
      <w:r w:rsidRPr="00682705">
        <w:rPr>
          <w:rFonts w:ascii="Times New Roman" w:hAnsi="Times New Roman" w:cs="Times New Roman"/>
        </w:rPr>
        <w:t xml:space="preserve"> при </w:t>
      </w:r>
      <w:r w:rsidRPr="00682705">
        <w:rPr>
          <w:rFonts w:ascii="Times New Roman" w:hAnsi="Times New Roman" w:cs="Times New Roman"/>
        </w:rPr>
        <w:lastRenderedPageBreak/>
        <w:t xml:space="preserve">обязательном документальном подтверждении, возврат </w:t>
      </w:r>
      <w:r w:rsidR="00FE639A">
        <w:rPr>
          <w:rFonts w:ascii="Times New Roman" w:hAnsi="Times New Roman" w:cs="Times New Roman"/>
        </w:rPr>
        <w:t>оп</w:t>
      </w:r>
      <w:r w:rsidRPr="00682705">
        <w:rPr>
          <w:rFonts w:ascii="Times New Roman" w:hAnsi="Times New Roman" w:cs="Times New Roman"/>
        </w:rPr>
        <w:t>латы</w:t>
      </w:r>
      <w:r w:rsidR="00FE639A">
        <w:rPr>
          <w:rFonts w:ascii="Times New Roman" w:hAnsi="Times New Roman" w:cs="Times New Roman"/>
        </w:rPr>
        <w:t xml:space="preserve"> по договору</w:t>
      </w:r>
      <w:r w:rsidRPr="00682705">
        <w:rPr>
          <w:rFonts w:ascii="Times New Roman" w:hAnsi="Times New Roman" w:cs="Times New Roman"/>
        </w:rPr>
        <w:t xml:space="preserve"> производится пропорционально фактически полученной услуге. В иных случаях возврат </w:t>
      </w:r>
      <w:r w:rsidR="00FE639A">
        <w:rPr>
          <w:rFonts w:ascii="Times New Roman" w:hAnsi="Times New Roman" w:cs="Times New Roman"/>
        </w:rPr>
        <w:t>оп</w:t>
      </w:r>
      <w:r w:rsidRPr="00682705">
        <w:rPr>
          <w:rFonts w:ascii="Times New Roman" w:hAnsi="Times New Roman" w:cs="Times New Roman"/>
        </w:rPr>
        <w:t>латы</w:t>
      </w:r>
      <w:r w:rsidR="00FE639A">
        <w:rPr>
          <w:rFonts w:ascii="Times New Roman" w:hAnsi="Times New Roman" w:cs="Times New Roman"/>
        </w:rPr>
        <w:t xml:space="preserve"> по договору</w:t>
      </w:r>
      <w:r w:rsidRPr="00682705">
        <w:rPr>
          <w:rFonts w:ascii="Times New Roman" w:hAnsi="Times New Roman" w:cs="Times New Roman"/>
        </w:rPr>
        <w:t xml:space="preserve"> не производится.</w:t>
      </w:r>
    </w:p>
    <w:p w14:paraId="6C26C86D" w14:textId="77777777" w:rsidR="00682705" w:rsidRDefault="00682705" w:rsidP="00117AB9">
      <w:pPr>
        <w:pStyle w:val="af"/>
        <w:jc w:val="both"/>
        <w:rPr>
          <w:rFonts w:ascii="Times New Roman" w:hAnsi="Times New Roman" w:cs="Times New Roman"/>
        </w:rPr>
      </w:pPr>
    </w:p>
    <w:p w14:paraId="3DE63BEC" w14:textId="1CD3E891" w:rsidR="00682705" w:rsidRPr="00682705" w:rsidRDefault="00682705" w:rsidP="00682705">
      <w:pPr>
        <w:keepNext/>
        <w:keepLines/>
        <w:widowControl/>
        <w:jc w:val="center"/>
        <w:outlineLvl w:val="0"/>
        <w:rPr>
          <w:rFonts w:ascii="Times New Roman" w:eastAsia="Calibri" w:hAnsi="Times New Roman" w:cs="Times New Roman"/>
          <w:b/>
          <w:color w:val="auto"/>
        </w:rPr>
      </w:pPr>
      <w:bookmarkStart w:id="9" w:name="bookmark5"/>
      <w:r>
        <w:rPr>
          <w:rFonts w:ascii="Times New Roman" w:eastAsia="Calibri" w:hAnsi="Times New Roman" w:cs="Times New Roman"/>
          <w:b/>
          <w:color w:val="auto"/>
        </w:rPr>
        <w:t>5.</w:t>
      </w:r>
      <w:r w:rsidRPr="00682705">
        <w:rPr>
          <w:rFonts w:ascii="Times New Roman" w:eastAsia="Calibri" w:hAnsi="Times New Roman" w:cs="Times New Roman"/>
          <w:b/>
          <w:color w:val="auto"/>
        </w:rPr>
        <w:t>Ответственность сторон договора</w:t>
      </w:r>
      <w:bookmarkEnd w:id="9"/>
    </w:p>
    <w:p w14:paraId="4495AB85" w14:textId="4E7B01C2" w:rsidR="00682705" w:rsidRPr="00682705" w:rsidRDefault="00682705" w:rsidP="00682705">
      <w:pPr>
        <w:widowControl/>
        <w:jc w:val="both"/>
        <w:rPr>
          <w:rFonts w:ascii="Times New Roman" w:hAnsi="Times New Roman" w:cs="Times New Roman"/>
          <w:color w:val="auto"/>
        </w:rPr>
      </w:pPr>
      <w:r>
        <w:rPr>
          <w:rFonts w:ascii="Times New Roman" w:hAnsi="Times New Roman" w:cs="Times New Roman"/>
          <w:color w:val="auto"/>
        </w:rPr>
        <w:t>5.</w:t>
      </w:r>
      <w:r w:rsidR="004224DB">
        <w:rPr>
          <w:rFonts w:ascii="Times New Roman" w:hAnsi="Times New Roman" w:cs="Times New Roman"/>
          <w:color w:val="auto"/>
        </w:rPr>
        <w:t>1.</w:t>
      </w:r>
      <w:r w:rsidR="004224DB" w:rsidRPr="00682705">
        <w:rPr>
          <w:rFonts w:ascii="Times New Roman" w:hAnsi="Times New Roman" w:cs="Times New Roman"/>
          <w:color w:val="auto"/>
        </w:rPr>
        <w:t xml:space="preserve"> За</w:t>
      </w:r>
      <w:r w:rsidRPr="00682705">
        <w:rPr>
          <w:rFonts w:ascii="Times New Roman" w:hAnsi="Times New Roman" w:cs="Times New Roman"/>
          <w:color w:val="auto"/>
        </w:rPr>
        <w:t xml:space="preserve">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w:t>
      </w:r>
    </w:p>
    <w:p w14:paraId="3CE1DE8A" w14:textId="6AFCCDAD" w:rsidR="00682705" w:rsidRPr="00682705" w:rsidRDefault="004224DB" w:rsidP="004224DB">
      <w:pPr>
        <w:widowControl/>
        <w:tabs>
          <w:tab w:val="left" w:pos="770"/>
        </w:tabs>
        <w:jc w:val="both"/>
        <w:rPr>
          <w:rFonts w:ascii="Times New Roman" w:hAnsi="Times New Roman" w:cs="Times New Roman"/>
          <w:color w:val="auto"/>
        </w:rPr>
      </w:pPr>
      <w:r>
        <w:rPr>
          <w:rFonts w:ascii="Times New Roman" w:hAnsi="Times New Roman" w:cs="Times New Roman"/>
          <w:color w:val="auto"/>
        </w:rPr>
        <w:t xml:space="preserve">5.2. </w:t>
      </w:r>
      <w:r w:rsidR="00682705" w:rsidRPr="00682705">
        <w:rPr>
          <w:rFonts w:ascii="Times New Roman" w:hAnsi="Times New Roman" w:cs="Times New Roman"/>
          <w:color w:val="auto"/>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14:paraId="40232A13" w14:textId="6BECE76A" w:rsidR="00682705" w:rsidRDefault="004224DB" w:rsidP="00682705">
      <w:pPr>
        <w:widowControl/>
        <w:jc w:val="both"/>
        <w:rPr>
          <w:rFonts w:ascii="Times New Roman" w:hAnsi="Times New Roman" w:cs="Times New Roman"/>
          <w:color w:val="auto"/>
        </w:rPr>
      </w:pPr>
      <w:r>
        <w:rPr>
          <w:rFonts w:ascii="Times New Roman" w:hAnsi="Times New Roman" w:cs="Times New Roman"/>
          <w:color w:val="auto"/>
        </w:rPr>
        <w:t xml:space="preserve">        </w:t>
      </w:r>
      <w:r w:rsidR="00682705" w:rsidRPr="00682705">
        <w:rPr>
          <w:rFonts w:ascii="Times New Roman" w:hAnsi="Times New Roman" w:cs="Times New Roman"/>
          <w:color w:val="auto"/>
        </w:rPr>
        <w:t>Претензии рассматриваются «Исполнителем» в течение 10 дней со дня поступления.</w:t>
      </w:r>
    </w:p>
    <w:p w14:paraId="7A76B19C" w14:textId="2441260C" w:rsidR="004224DB" w:rsidRPr="00682705" w:rsidRDefault="004224DB" w:rsidP="00682705">
      <w:pPr>
        <w:widowControl/>
        <w:jc w:val="both"/>
        <w:rPr>
          <w:rFonts w:ascii="Times New Roman" w:hAnsi="Times New Roman" w:cs="Times New Roman"/>
          <w:color w:val="auto"/>
        </w:rPr>
      </w:pPr>
      <w:r>
        <w:rPr>
          <w:rFonts w:ascii="Times New Roman" w:hAnsi="Times New Roman" w:cs="Times New Roman"/>
          <w:color w:val="auto"/>
        </w:rPr>
        <w:t>5.3. Исполнитель не несет ответственности за употребление несовершеннолетним продуктов питания и напитков, в период нахождения его на смене.</w:t>
      </w:r>
    </w:p>
    <w:p w14:paraId="201201DB" w14:textId="46BD5D6C" w:rsidR="00682705" w:rsidRDefault="004224DB" w:rsidP="004224DB">
      <w:pPr>
        <w:widowControl/>
        <w:tabs>
          <w:tab w:val="left" w:pos="770"/>
        </w:tabs>
        <w:jc w:val="both"/>
        <w:rPr>
          <w:rFonts w:ascii="Times New Roman" w:hAnsi="Times New Roman" w:cs="Times New Roman"/>
          <w:color w:val="auto"/>
        </w:rPr>
      </w:pPr>
      <w:r>
        <w:rPr>
          <w:rFonts w:ascii="Times New Roman" w:hAnsi="Times New Roman" w:cs="Times New Roman"/>
          <w:color w:val="auto"/>
        </w:rPr>
        <w:t>5.4.</w:t>
      </w:r>
      <w:r w:rsidRPr="00682705">
        <w:rPr>
          <w:rFonts w:ascii="Times New Roman" w:hAnsi="Times New Roman" w:cs="Times New Roman"/>
          <w:color w:val="auto"/>
        </w:rPr>
        <w:t xml:space="preserve"> Исполнитель</w:t>
      </w:r>
      <w:r w:rsidR="00682705" w:rsidRPr="00682705">
        <w:rPr>
          <w:rFonts w:ascii="Times New Roman" w:hAnsi="Times New Roman" w:cs="Times New Roman"/>
          <w:color w:val="auto"/>
        </w:rPr>
        <w:t xml:space="preserve">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 и несданные на хранение ответственному лицу.</w:t>
      </w:r>
    </w:p>
    <w:p w14:paraId="69B5DF69" w14:textId="77777777" w:rsidR="004224DB" w:rsidRPr="00682705" w:rsidRDefault="004224DB" w:rsidP="004224DB">
      <w:pPr>
        <w:widowControl/>
        <w:tabs>
          <w:tab w:val="left" w:pos="770"/>
        </w:tabs>
        <w:jc w:val="both"/>
        <w:rPr>
          <w:rFonts w:ascii="Times New Roman" w:hAnsi="Times New Roman" w:cs="Times New Roman"/>
          <w:color w:val="auto"/>
        </w:rPr>
      </w:pPr>
    </w:p>
    <w:p w14:paraId="6DDDF810" w14:textId="1F538215" w:rsidR="00682705" w:rsidRPr="00682705" w:rsidRDefault="004224DB" w:rsidP="004224DB">
      <w:pPr>
        <w:keepNext/>
        <w:keepLines/>
        <w:widowControl/>
        <w:jc w:val="center"/>
        <w:outlineLvl w:val="0"/>
        <w:rPr>
          <w:rFonts w:ascii="Times New Roman" w:eastAsia="Calibri" w:hAnsi="Times New Roman" w:cs="Times New Roman"/>
          <w:b/>
          <w:color w:val="auto"/>
        </w:rPr>
      </w:pPr>
      <w:bookmarkStart w:id="10" w:name="bookmark6"/>
      <w:r>
        <w:rPr>
          <w:rFonts w:ascii="Times New Roman" w:eastAsia="Calibri" w:hAnsi="Times New Roman" w:cs="Times New Roman"/>
          <w:b/>
          <w:color w:val="auto"/>
        </w:rPr>
        <w:t xml:space="preserve">6. </w:t>
      </w:r>
      <w:r w:rsidR="00682705" w:rsidRPr="00682705">
        <w:rPr>
          <w:rFonts w:ascii="Times New Roman" w:eastAsia="Calibri" w:hAnsi="Times New Roman" w:cs="Times New Roman"/>
          <w:b/>
          <w:color w:val="auto"/>
        </w:rPr>
        <w:t>Порядок разрешения споров</w:t>
      </w:r>
      <w:bookmarkEnd w:id="10"/>
    </w:p>
    <w:p w14:paraId="77825EEB" w14:textId="5FB0714C" w:rsidR="00682705" w:rsidRPr="00682705" w:rsidRDefault="004224DB" w:rsidP="004224DB">
      <w:pPr>
        <w:widowControl/>
        <w:tabs>
          <w:tab w:val="left" w:pos="567"/>
        </w:tabs>
        <w:ind w:right="40"/>
        <w:jc w:val="both"/>
        <w:rPr>
          <w:rFonts w:ascii="Times New Roman" w:hAnsi="Times New Roman" w:cs="Times New Roman"/>
          <w:color w:val="auto"/>
        </w:rPr>
      </w:pPr>
      <w:r>
        <w:rPr>
          <w:rFonts w:ascii="Times New Roman" w:hAnsi="Times New Roman" w:cs="Times New Roman"/>
          <w:color w:val="auto"/>
        </w:rPr>
        <w:t xml:space="preserve">6.1. </w:t>
      </w:r>
      <w:r w:rsidR="00682705" w:rsidRPr="00682705">
        <w:rPr>
          <w:rFonts w:ascii="Times New Roman" w:hAnsi="Times New Roman" w:cs="Times New Roman"/>
          <w:color w:val="auto"/>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5F8046CB" w14:textId="5704DF39" w:rsidR="00682705" w:rsidRPr="00682705" w:rsidRDefault="004224DB" w:rsidP="004224DB">
      <w:pPr>
        <w:widowControl/>
        <w:tabs>
          <w:tab w:val="left" w:pos="567"/>
        </w:tabs>
        <w:ind w:right="40"/>
        <w:jc w:val="both"/>
        <w:rPr>
          <w:rFonts w:ascii="Times New Roman" w:hAnsi="Times New Roman" w:cs="Times New Roman"/>
          <w:color w:val="auto"/>
        </w:rPr>
      </w:pPr>
      <w:r>
        <w:rPr>
          <w:rFonts w:ascii="Times New Roman" w:hAnsi="Times New Roman" w:cs="Times New Roman"/>
          <w:color w:val="auto"/>
        </w:rPr>
        <w:t xml:space="preserve">6.2. </w:t>
      </w:r>
      <w:r w:rsidR="00682705" w:rsidRPr="00682705">
        <w:rPr>
          <w:rFonts w:ascii="Times New Roman" w:hAnsi="Times New Roman" w:cs="Times New Roman"/>
          <w:color w:val="auto"/>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36364A4D" w14:textId="77777777" w:rsidR="00682705" w:rsidRPr="00117AB9" w:rsidRDefault="00682705" w:rsidP="00117AB9">
      <w:pPr>
        <w:pStyle w:val="af"/>
        <w:jc w:val="both"/>
        <w:rPr>
          <w:rFonts w:ascii="Times New Roman" w:hAnsi="Times New Roman" w:cs="Times New Roman"/>
        </w:rPr>
      </w:pPr>
    </w:p>
    <w:p w14:paraId="5BDB42B5" w14:textId="2068E59B" w:rsidR="00F8579E" w:rsidRPr="00117AB9" w:rsidRDefault="00BE27A9" w:rsidP="004224DB">
      <w:pPr>
        <w:pStyle w:val="ae"/>
        <w:numPr>
          <w:ilvl w:val="0"/>
          <w:numId w:val="26"/>
        </w:numPr>
        <w:rPr>
          <w:rFonts w:ascii="Times New Roman" w:hAnsi="Times New Roman"/>
          <w:b/>
        </w:rPr>
      </w:pPr>
      <w:r w:rsidRPr="00F8579E">
        <w:rPr>
          <w:rFonts w:ascii="Times New Roman" w:hAnsi="Times New Roman"/>
          <w:b/>
        </w:rPr>
        <w:t>Срок действия Договора</w:t>
      </w:r>
    </w:p>
    <w:p w14:paraId="059B13BE" w14:textId="4C706654" w:rsidR="00BE27A9" w:rsidRDefault="00117AB9" w:rsidP="00117AB9">
      <w:pPr>
        <w:jc w:val="both"/>
        <w:rPr>
          <w:rFonts w:ascii="Times New Roman" w:hAnsi="Times New Roman"/>
        </w:rPr>
      </w:pPr>
      <w:r>
        <w:rPr>
          <w:rFonts w:ascii="Times New Roman" w:hAnsi="Times New Roman"/>
        </w:rPr>
        <w:t>7.1.</w:t>
      </w:r>
      <w:r w:rsidRPr="00117AB9">
        <w:rPr>
          <w:rFonts w:ascii="Times New Roman" w:hAnsi="Times New Roman"/>
        </w:rPr>
        <w:t xml:space="preserve"> Настоящий</w:t>
      </w:r>
      <w:r w:rsidR="00BE27A9" w:rsidRPr="00117AB9">
        <w:rPr>
          <w:rFonts w:ascii="Times New Roman" w:hAnsi="Times New Roman"/>
        </w:rPr>
        <w:t xml:space="preserve"> Договор вступает в силу со дня его заключения Сторонами и действует </w:t>
      </w:r>
      <w:r w:rsidR="00F8579E" w:rsidRPr="00117AB9">
        <w:rPr>
          <w:rFonts w:ascii="Times New Roman" w:hAnsi="Times New Roman"/>
        </w:rPr>
        <w:br/>
      </w:r>
      <w:r w:rsidR="00BE27A9" w:rsidRPr="00117AB9">
        <w:rPr>
          <w:rFonts w:ascii="Times New Roman" w:hAnsi="Times New Roman"/>
        </w:rPr>
        <w:t>до</w:t>
      </w:r>
      <w:r w:rsidR="00922D60">
        <w:rPr>
          <w:rFonts w:ascii="Times New Roman" w:hAnsi="Times New Roman"/>
        </w:rPr>
        <w:t xml:space="preserve"> 30.06.2024 г., но в любом случае до</w:t>
      </w:r>
      <w:r w:rsidR="00BE27A9" w:rsidRPr="00117AB9">
        <w:rPr>
          <w:rFonts w:ascii="Times New Roman" w:hAnsi="Times New Roman"/>
        </w:rPr>
        <w:t xml:space="preserve"> полного исполнения Сторонами</w:t>
      </w:r>
      <w:r w:rsidR="00922D60">
        <w:rPr>
          <w:rFonts w:ascii="Times New Roman" w:hAnsi="Times New Roman"/>
        </w:rPr>
        <w:t xml:space="preserve"> принятых на себя</w:t>
      </w:r>
      <w:r w:rsidR="00BE27A9" w:rsidRPr="00117AB9">
        <w:rPr>
          <w:rFonts w:ascii="Times New Roman" w:hAnsi="Times New Roman"/>
        </w:rPr>
        <w:t xml:space="preserve"> обязательств. </w:t>
      </w:r>
    </w:p>
    <w:p w14:paraId="322356DD" w14:textId="77777777" w:rsidR="004224DB" w:rsidRDefault="004224DB" w:rsidP="00117AB9">
      <w:pPr>
        <w:jc w:val="both"/>
        <w:rPr>
          <w:rFonts w:ascii="Times New Roman" w:hAnsi="Times New Roman"/>
        </w:rPr>
      </w:pPr>
    </w:p>
    <w:p w14:paraId="6F0B6DAC" w14:textId="41F38E5F" w:rsidR="004224DB" w:rsidRPr="004224DB" w:rsidRDefault="004224DB" w:rsidP="004224DB">
      <w:pPr>
        <w:pStyle w:val="ae"/>
        <w:keepNext/>
        <w:keepLines/>
        <w:widowControl/>
        <w:numPr>
          <w:ilvl w:val="0"/>
          <w:numId w:val="26"/>
        </w:numPr>
        <w:outlineLvl w:val="0"/>
        <w:rPr>
          <w:rFonts w:ascii="Times New Roman" w:eastAsia="Calibri" w:hAnsi="Times New Roman" w:cs="Times New Roman"/>
          <w:b/>
          <w:color w:val="auto"/>
        </w:rPr>
      </w:pPr>
      <w:r w:rsidRPr="004224DB">
        <w:rPr>
          <w:rFonts w:ascii="Times New Roman" w:eastAsia="Calibri" w:hAnsi="Times New Roman" w:cs="Times New Roman"/>
          <w:b/>
          <w:color w:val="auto"/>
        </w:rPr>
        <w:t>Форс-мажорные обстоятельства</w:t>
      </w:r>
    </w:p>
    <w:p w14:paraId="247B5A72" w14:textId="7B4E8F0B" w:rsidR="004224DB" w:rsidRPr="004224DB" w:rsidRDefault="004224DB" w:rsidP="004224DB">
      <w:pPr>
        <w:widowControl/>
        <w:ind w:right="40"/>
        <w:jc w:val="both"/>
        <w:rPr>
          <w:rFonts w:ascii="Times New Roman" w:hAnsi="Times New Roman" w:cs="Times New Roman"/>
          <w:color w:val="auto"/>
        </w:rPr>
      </w:pPr>
      <w:r>
        <w:rPr>
          <w:rFonts w:ascii="Times New Roman" w:hAnsi="Times New Roman" w:cs="Times New Roman"/>
          <w:color w:val="auto"/>
        </w:rPr>
        <w:t>8</w:t>
      </w:r>
      <w:r w:rsidRPr="004224DB">
        <w:rPr>
          <w:rFonts w:ascii="Times New Roman" w:hAnsi="Times New Roman" w:cs="Times New Roman"/>
          <w:color w:val="auto"/>
        </w:rPr>
        <w:t>.1.Ни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w:t>
      </w:r>
      <w:r w:rsidR="00922D60">
        <w:rPr>
          <w:rFonts w:ascii="Times New Roman" w:hAnsi="Times New Roman" w:cs="Times New Roman"/>
          <w:color w:val="auto"/>
        </w:rPr>
        <w:t xml:space="preserve"> 9в том числе объявления воздушной тревоги)</w:t>
      </w:r>
      <w:r w:rsidRPr="004224DB">
        <w:rPr>
          <w:rFonts w:ascii="Times New Roman" w:hAnsi="Times New Roman" w:cs="Times New Roman"/>
          <w:color w:val="auto"/>
        </w:rPr>
        <w:t>,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0B84C3BD" w14:textId="0FD28E1D" w:rsidR="004224DB" w:rsidRPr="00922D60" w:rsidRDefault="004224DB" w:rsidP="00922D60">
      <w:pPr>
        <w:widowControl/>
        <w:ind w:left="20" w:right="20" w:hanging="20"/>
        <w:jc w:val="both"/>
        <w:rPr>
          <w:rFonts w:ascii="Times New Roman" w:hAnsi="Times New Roman" w:cs="Times New Roman"/>
          <w:color w:val="auto"/>
        </w:rPr>
      </w:pPr>
      <w:r>
        <w:rPr>
          <w:rFonts w:ascii="Times New Roman" w:hAnsi="Times New Roman" w:cs="Times New Roman"/>
          <w:color w:val="auto"/>
        </w:rPr>
        <w:t>8</w:t>
      </w:r>
      <w:r w:rsidRPr="004224DB">
        <w:rPr>
          <w:rFonts w:ascii="Times New Roman" w:hAnsi="Times New Roman" w:cs="Times New Roman"/>
          <w:color w:val="auto"/>
        </w:rPr>
        <w:t>.2.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29510869" w14:textId="77777777" w:rsidR="00F8579E" w:rsidRPr="00F8579E" w:rsidRDefault="00F8579E" w:rsidP="00F8579E">
      <w:pPr>
        <w:pStyle w:val="ae"/>
        <w:ind w:left="810"/>
        <w:jc w:val="both"/>
        <w:rPr>
          <w:rFonts w:ascii="Times New Roman" w:hAnsi="Times New Roman"/>
        </w:rPr>
      </w:pPr>
    </w:p>
    <w:p w14:paraId="6DAD248E" w14:textId="6979AEBC" w:rsidR="00F8579E" w:rsidRPr="00117AB9" w:rsidRDefault="00BE27A9" w:rsidP="004224DB">
      <w:pPr>
        <w:pStyle w:val="ae"/>
        <w:numPr>
          <w:ilvl w:val="0"/>
          <w:numId w:val="26"/>
        </w:numPr>
        <w:rPr>
          <w:rFonts w:ascii="Times New Roman" w:hAnsi="Times New Roman"/>
          <w:b/>
        </w:rPr>
      </w:pPr>
      <w:r w:rsidRPr="00F8579E">
        <w:rPr>
          <w:rFonts w:ascii="Times New Roman" w:hAnsi="Times New Roman"/>
          <w:b/>
        </w:rPr>
        <w:t>Заключительные положения</w:t>
      </w:r>
    </w:p>
    <w:p w14:paraId="26603F18" w14:textId="32BCE3F3" w:rsidR="00BE27A9" w:rsidRDefault="004224DB" w:rsidP="00BE27A9">
      <w:pPr>
        <w:jc w:val="both"/>
        <w:rPr>
          <w:rFonts w:ascii="Times New Roman" w:hAnsi="Times New Roman"/>
        </w:rPr>
      </w:pPr>
      <w:r>
        <w:rPr>
          <w:rFonts w:ascii="Times New Roman" w:hAnsi="Times New Roman"/>
        </w:rPr>
        <w:t>9</w:t>
      </w:r>
      <w:r w:rsidR="00BE27A9">
        <w:rPr>
          <w:rFonts w:ascii="Times New Roman" w:hAnsi="Times New Roman"/>
        </w:rPr>
        <w:t xml:space="preserve">.1. Сведения, указанные в настоящем Договоре, соответствуют информации, размещенной </w:t>
      </w:r>
      <w:r w:rsidR="00BE27A9">
        <w:rPr>
          <w:rFonts w:ascii="Times New Roman" w:hAnsi="Times New Roman"/>
        </w:rPr>
        <w:lastRenderedPageBreak/>
        <w:t xml:space="preserve">на официальном сайте </w:t>
      </w:r>
      <w:r w:rsidR="00785038">
        <w:rPr>
          <w:rFonts w:ascii="Times New Roman" w:hAnsi="Times New Roman"/>
        </w:rPr>
        <w:t>Исполнит</w:t>
      </w:r>
      <w:r w:rsidR="00BE27A9">
        <w:rPr>
          <w:rFonts w:ascii="Times New Roman" w:hAnsi="Times New Roman"/>
        </w:rPr>
        <w:t xml:space="preserve">еля в сети "Интернет" на дату заключения настоящего Договора. </w:t>
      </w:r>
    </w:p>
    <w:p w14:paraId="55613796" w14:textId="71BDCD89" w:rsidR="001519BA" w:rsidRDefault="004224DB" w:rsidP="00BE27A9">
      <w:pPr>
        <w:jc w:val="both"/>
        <w:rPr>
          <w:rFonts w:ascii="Times New Roman" w:hAnsi="Times New Roman"/>
        </w:rPr>
      </w:pPr>
      <w:r>
        <w:rPr>
          <w:rFonts w:ascii="Times New Roman" w:hAnsi="Times New Roman"/>
        </w:rPr>
        <w:t>9</w:t>
      </w:r>
      <w:r w:rsidR="00BE27A9">
        <w:rPr>
          <w:rFonts w:ascii="Times New Roman" w:hAnsi="Times New Roman"/>
        </w:rPr>
        <w:t xml:space="preserve">.2. Настоящий Договор составлен в 2-х экземплярах, по одному для каждой из Сторон. </w:t>
      </w:r>
    </w:p>
    <w:p w14:paraId="0D9E545B" w14:textId="25796E0E" w:rsidR="00BE27A9" w:rsidRDefault="00117AB9" w:rsidP="00117AB9">
      <w:pPr>
        <w:jc w:val="both"/>
        <w:rPr>
          <w:rFonts w:ascii="Times New Roman" w:hAnsi="Times New Roman"/>
        </w:rPr>
      </w:pPr>
      <w:r>
        <w:rPr>
          <w:rFonts w:ascii="Times New Roman" w:hAnsi="Times New Roman"/>
        </w:rPr>
        <w:t xml:space="preserve">        </w:t>
      </w:r>
      <w:r w:rsidR="00BE27A9">
        <w:rPr>
          <w:rFonts w:ascii="Times New Roman" w:hAnsi="Times New Roman"/>
        </w:rPr>
        <w:t>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E16D8E4" w14:textId="4F6D7D5D" w:rsidR="00BE27A9" w:rsidRDefault="004224DB" w:rsidP="00BE27A9">
      <w:pPr>
        <w:jc w:val="both"/>
        <w:rPr>
          <w:rFonts w:ascii="Times New Roman" w:hAnsi="Times New Roman"/>
        </w:rPr>
      </w:pPr>
      <w:r>
        <w:rPr>
          <w:rFonts w:ascii="Times New Roman" w:hAnsi="Times New Roman"/>
        </w:rPr>
        <w:t>9</w:t>
      </w:r>
      <w:r w:rsidR="00BE27A9">
        <w:rPr>
          <w:rFonts w:ascii="Times New Roman" w:hAnsi="Times New Roman"/>
        </w:rPr>
        <w:t xml:space="preserve">.3. Изменения Договора оформляются дополнительными соглашениями к Договору. </w:t>
      </w:r>
    </w:p>
    <w:p w14:paraId="1D8B4E4A" w14:textId="616667C5" w:rsidR="00BE27A9" w:rsidRDefault="004224DB" w:rsidP="00BE27A9">
      <w:pPr>
        <w:jc w:val="both"/>
        <w:rPr>
          <w:rFonts w:ascii="Times New Roman" w:hAnsi="Times New Roman"/>
        </w:rPr>
      </w:pPr>
      <w:r>
        <w:rPr>
          <w:rFonts w:ascii="Times New Roman" w:hAnsi="Times New Roman"/>
        </w:rPr>
        <w:t>9</w:t>
      </w:r>
      <w:r w:rsidR="00BE27A9">
        <w:rPr>
          <w:rFonts w:ascii="Times New Roman" w:hAnsi="Times New Roman"/>
        </w:rPr>
        <w:t xml:space="preserve">.4. Подписывая настоящий Договор, Заказчик подтверждает, что он ознакомлен с Уставом, лицензией, Правилами внутреннего распорядка </w:t>
      </w:r>
      <w:r w:rsidR="005264A7">
        <w:rPr>
          <w:rFonts w:ascii="Times New Roman" w:hAnsi="Times New Roman"/>
        </w:rPr>
        <w:t>У</w:t>
      </w:r>
      <w:r w:rsidR="00BE27A9">
        <w:rPr>
          <w:rFonts w:ascii="Times New Roman" w:hAnsi="Times New Roman"/>
        </w:rPr>
        <w:t>чреждения, Положением об организации платных дополнительных услуг в ГБОУДОГ</w:t>
      </w:r>
      <w:r w:rsidR="001519BA">
        <w:rPr>
          <w:rFonts w:ascii="Times New Roman" w:hAnsi="Times New Roman"/>
        </w:rPr>
        <w:t>С</w:t>
      </w:r>
      <w:r w:rsidR="00BE27A9">
        <w:rPr>
          <w:rFonts w:ascii="Times New Roman" w:hAnsi="Times New Roman"/>
        </w:rPr>
        <w:t xml:space="preserve"> «СДШИ». </w:t>
      </w:r>
    </w:p>
    <w:p w14:paraId="04472DDA" w14:textId="77777777" w:rsidR="00E206B2" w:rsidRDefault="00E206B2" w:rsidP="00BE27A9">
      <w:pPr>
        <w:jc w:val="both"/>
        <w:rPr>
          <w:rFonts w:ascii="Times New Roman" w:hAnsi="Times New Roman"/>
        </w:rPr>
      </w:pPr>
    </w:p>
    <w:p w14:paraId="2EB7556E" w14:textId="70D87161" w:rsidR="00E206B2" w:rsidRPr="00117AB9" w:rsidRDefault="00BE27A9" w:rsidP="004224DB">
      <w:pPr>
        <w:pStyle w:val="ae"/>
        <w:numPr>
          <w:ilvl w:val="0"/>
          <w:numId w:val="26"/>
        </w:numPr>
        <w:jc w:val="center"/>
        <w:rPr>
          <w:rFonts w:ascii="Times New Roman" w:hAnsi="Times New Roman"/>
          <w:b/>
          <w:sz w:val="28"/>
        </w:rPr>
      </w:pPr>
      <w:r w:rsidRPr="00E206B2">
        <w:rPr>
          <w:rFonts w:ascii="Times New Roman" w:hAnsi="Times New Roman"/>
          <w:b/>
          <w:sz w:val="28"/>
        </w:rPr>
        <w:t xml:space="preserve">Адреса и реквизиты сторон </w:t>
      </w:r>
      <w:r w:rsidR="00785038">
        <w:rPr>
          <w:rFonts w:ascii="Times New Roman" w:hAnsi="Times New Roman"/>
          <w:b/>
          <w:sz w:val="28"/>
        </w:rPr>
        <w:t>Исполнит</w:t>
      </w:r>
      <w:r w:rsidRPr="00E206B2">
        <w:rPr>
          <w:rFonts w:ascii="Times New Roman" w:hAnsi="Times New Roman"/>
          <w:b/>
          <w:sz w:val="28"/>
        </w:rPr>
        <w:t>ель:</w:t>
      </w:r>
    </w:p>
    <w:tbl>
      <w:tblPr>
        <w:tblStyle w:val="a9"/>
        <w:tblW w:w="9311" w:type="dxa"/>
        <w:tblLayout w:type="fixed"/>
        <w:tblLook w:val="04A0" w:firstRow="1" w:lastRow="0" w:firstColumn="1" w:lastColumn="0" w:noHBand="0" w:noVBand="1"/>
      </w:tblPr>
      <w:tblGrid>
        <w:gridCol w:w="4653"/>
        <w:gridCol w:w="4658"/>
      </w:tblGrid>
      <w:tr w:rsidR="00BE27A9" w14:paraId="51678556" w14:textId="77777777" w:rsidTr="00FB7179">
        <w:trPr>
          <w:trHeight w:val="181"/>
        </w:trPr>
        <w:tc>
          <w:tcPr>
            <w:tcW w:w="4653" w:type="dxa"/>
          </w:tcPr>
          <w:p w14:paraId="4A5521E5" w14:textId="77777777" w:rsidR="00BE27A9" w:rsidRDefault="00785038" w:rsidP="00EE3DD7">
            <w:pPr>
              <w:jc w:val="center"/>
              <w:rPr>
                <w:rFonts w:ascii="Times New Roman" w:hAnsi="Times New Roman"/>
                <w:b/>
                <w:sz w:val="24"/>
              </w:rPr>
            </w:pPr>
            <w:r>
              <w:rPr>
                <w:rFonts w:ascii="Times New Roman" w:hAnsi="Times New Roman"/>
                <w:b/>
                <w:sz w:val="24"/>
              </w:rPr>
              <w:t>Исполнит</w:t>
            </w:r>
            <w:r w:rsidR="00BE27A9">
              <w:rPr>
                <w:rFonts w:ascii="Times New Roman" w:hAnsi="Times New Roman"/>
                <w:b/>
                <w:sz w:val="24"/>
              </w:rPr>
              <w:t>ель</w:t>
            </w:r>
          </w:p>
        </w:tc>
        <w:tc>
          <w:tcPr>
            <w:tcW w:w="4658" w:type="dxa"/>
          </w:tcPr>
          <w:p w14:paraId="3F022C3A" w14:textId="77777777" w:rsidR="00BE27A9" w:rsidRDefault="00BE27A9" w:rsidP="00EE3DD7">
            <w:pPr>
              <w:jc w:val="center"/>
              <w:rPr>
                <w:rFonts w:ascii="Times New Roman" w:hAnsi="Times New Roman"/>
                <w:b/>
                <w:sz w:val="24"/>
              </w:rPr>
            </w:pPr>
            <w:r>
              <w:rPr>
                <w:rFonts w:ascii="Times New Roman" w:hAnsi="Times New Roman"/>
                <w:b/>
                <w:sz w:val="24"/>
              </w:rPr>
              <w:t>Заказчик</w:t>
            </w:r>
          </w:p>
        </w:tc>
      </w:tr>
      <w:tr w:rsidR="005D4AE4" w14:paraId="445246F5" w14:textId="77777777" w:rsidTr="00FB7179">
        <w:trPr>
          <w:trHeight w:val="4349"/>
        </w:trPr>
        <w:tc>
          <w:tcPr>
            <w:tcW w:w="4653" w:type="dxa"/>
          </w:tcPr>
          <w:p w14:paraId="080714A0" w14:textId="77777777" w:rsidR="005D4AE4" w:rsidRDefault="005D4AE4" w:rsidP="00EE3DD7">
            <w:pPr>
              <w:rPr>
                <w:rFonts w:ascii="Times New Roman" w:hAnsi="Times New Roman"/>
                <w:b/>
                <w:sz w:val="24"/>
              </w:rPr>
            </w:pPr>
            <w:r>
              <w:rPr>
                <w:rFonts w:ascii="Times New Roman" w:hAnsi="Times New Roman"/>
                <w:sz w:val="24"/>
              </w:rPr>
              <w:t>Государственное бюджетное образовательное учреждение дополнительного образования города Севастополя «Севастопольская детская школа искусств»</w:t>
            </w:r>
          </w:p>
          <w:p w14:paraId="12AEF0A2" w14:textId="77777777" w:rsidR="005D4AE4" w:rsidRPr="00E206B2" w:rsidRDefault="005D4AE4" w:rsidP="00EE3DD7">
            <w:pPr>
              <w:pStyle w:val="1KGK9"/>
              <w:rPr>
                <w:rFonts w:ascii="Times New Roman" w:hAnsi="Times New Roman"/>
              </w:rPr>
            </w:pPr>
            <w:r>
              <w:rPr>
                <w:rFonts w:ascii="Times New Roman" w:hAnsi="Times New Roman"/>
              </w:rPr>
              <w:t xml:space="preserve">Юридический адрес: 299045, Г Севастополь, </w:t>
            </w:r>
            <w:proofErr w:type="spellStart"/>
            <w:r>
              <w:rPr>
                <w:rFonts w:ascii="Times New Roman" w:hAnsi="Times New Roman"/>
              </w:rPr>
              <w:t>вн.тер.г</w:t>
            </w:r>
            <w:proofErr w:type="spellEnd"/>
            <w:r>
              <w:rPr>
                <w:rFonts w:ascii="Times New Roman" w:hAnsi="Times New Roman"/>
              </w:rPr>
              <w:t xml:space="preserve">. Гагаринский Муниципальный Округ, </w:t>
            </w:r>
            <w:proofErr w:type="spellStart"/>
            <w:r>
              <w:rPr>
                <w:rFonts w:ascii="Times New Roman" w:hAnsi="Times New Roman"/>
              </w:rPr>
              <w:t>ул</w:t>
            </w:r>
            <w:proofErr w:type="spellEnd"/>
            <w:r>
              <w:rPr>
                <w:rFonts w:ascii="Times New Roman" w:hAnsi="Times New Roman"/>
              </w:rPr>
              <w:t xml:space="preserve"> Ерошенко, д. 19</w:t>
            </w:r>
          </w:p>
          <w:p w14:paraId="5C522B4A" w14:textId="77777777" w:rsidR="005D4AE4" w:rsidRDefault="005D4AE4" w:rsidP="00EE3DD7">
            <w:pPr>
              <w:pStyle w:val="1KGK9"/>
              <w:rPr>
                <w:rFonts w:ascii="Times New Roman" w:hAnsi="Times New Roman"/>
              </w:rPr>
            </w:pPr>
            <w:r>
              <w:rPr>
                <w:rFonts w:ascii="Times New Roman" w:hAnsi="Times New Roman"/>
              </w:rPr>
              <w:t>ОГРН 1229200005627</w:t>
            </w:r>
          </w:p>
          <w:p w14:paraId="5753AC88" w14:textId="77777777" w:rsidR="005D4AE4" w:rsidRDefault="005D4AE4" w:rsidP="00EE3DD7">
            <w:pPr>
              <w:pStyle w:val="1KGK9"/>
              <w:rPr>
                <w:rFonts w:ascii="Times New Roman" w:hAnsi="Times New Roman"/>
              </w:rPr>
            </w:pPr>
            <w:r>
              <w:rPr>
                <w:rFonts w:ascii="Times New Roman" w:hAnsi="Times New Roman"/>
              </w:rPr>
              <w:t>ИНН 9200013571</w:t>
            </w:r>
          </w:p>
          <w:p w14:paraId="400EBC1E" w14:textId="77777777" w:rsidR="005D4AE4" w:rsidRDefault="005D4AE4" w:rsidP="00EE3DD7">
            <w:pPr>
              <w:pStyle w:val="1KGK9"/>
              <w:rPr>
                <w:rFonts w:ascii="Times New Roman" w:hAnsi="Times New Roman"/>
              </w:rPr>
            </w:pPr>
            <w:r>
              <w:rPr>
                <w:rFonts w:ascii="Times New Roman" w:hAnsi="Times New Roman"/>
              </w:rPr>
              <w:t>КПП 920001001</w:t>
            </w:r>
          </w:p>
          <w:p w14:paraId="10539528" w14:textId="77777777" w:rsidR="005D4AE4" w:rsidRDefault="005D4AE4" w:rsidP="00EE3DD7">
            <w:pPr>
              <w:pStyle w:val="1KGK9"/>
              <w:rPr>
                <w:rFonts w:ascii="Times New Roman" w:hAnsi="Times New Roman"/>
              </w:rPr>
            </w:pPr>
            <w:r>
              <w:rPr>
                <w:rFonts w:ascii="Times New Roman" w:hAnsi="Times New Roman"/>
              </w:rPr>
              <w:t>Банк: ОТДЕЛЕНИЕ СЕВАСТОПОЛЬ БАНКА РОССИИ // УФК по г. Севастополю</w:t>
            </w:r>
          </w:p>
          <w:p w14:paraId="718DD33B" w14:textId="77777777" w:rsidR="005D4AE4" w:rsidRDefault="005D4AE4" w:rsidP="00EE3DD7">
            <w:pPr>
              <w:pStyle w:val="1KGK9"/>
              <w:rPr>
                <w:rFonts w:ascii="Times New Roman" w:hAnsi="Times New Roman"/>
              </w:rPr>
            </w:pPr>
            <w:r>
              <w:rPr>
                <w:rFonts w:ascii="Times New Roman" w:hAnsi="Times New Roman"/>
              </w:rPr>
              <w:t xml:space="preserve">Г. Севастополь, </w:t>
            </w:r>
          </w:p>
          <w:p w14:paraId="68ED6502" w14:textId="77777777" w:rsidR="005D4AE4" w:rsidRDefault="005D4AE4" w:rsidP="00EE3DD7">
            <w:pPr>
              <w:pStyle w:val="1KGK9"/>
              <w:rPr>
                <w:rFonts w:ascii="Times New Roman" w:hAnsi="Times New Roman"/>
              </w:rPr>
            </w:pPr>
            <w:r>
              <w:rPr>
                <w:rFonts w:ascii="Times New Roman" w:hAnsi="Times New Roman"/>
              </w:rPr>
              <w:t xml:space="preserve">БИК 016711001 </w:t>
            </w:r>
          </w:p>
          <w:p w14:paraId="7648F130" w14:textId="77777777" w:rsidR="005D4AE4" w:rsidRDefault="005D4AE4" w:rsidP="00EE3DD7">
            <w:pPr>
              <w:pStyle w:val="1KGK9"/>
              <w:rPr>
                <w:rFonts w:ascii="Times New Roman" w:hAnsi="Times New Roman"/>
              </w:rPr>
            </w:pPr>
            <w:proofErr w:type="spellStart"/>
            <w:r>
              <w:rPr>
                <w:rFonts w:ascii="Times New Roman" w:hAnsi="Times New Roman"/>
              </w:rPr>
              <w:t>екс</w:t>
            </w:r>
            <w:proofErr w:type="spellEnd"/>
            <w:r>
              <w:rPr>
                <w:rFonts w:ascii="Times New Roman" w:hAnsi="Times New Roman"/>
              </w:rPr>
              <w:t xml:space="preserve"> № 40102810045370000056</w:t>
            </w:r>
          </w:p>
          <w:p w14:paraId="6759BB1E" w14:textId="77777777" w:rsidR="005D4AE4" w:rsidRDefault="005D4AE4" w:rsidP="00EE3DD7">
            <w:pPr>
              <w:pStyle w:val="1KGK9"/>
              <w:rPr>
                <w:rFonts w:ascii="Times New Roman" w:hAnsi="Times New Roman"/>
              </w:rPr>
            </w:pPr>
            <w:r>
              <w:rPr>
                <w:rFonts w:ascii="Times New Roman" w:hAnsi="Times New Roman"/>
              </w:rPr>
              <w:t>к/с № 03224643670000007400</w:t>
            </w:r>
          </w:p>
          <w:p w14:paraId="786C5153" w14:textId="77777777" w:rsidR="005D4AE4" w:rsidRDefault="005D4AE4" w:rsidP="00EE3DD7">
            <w:pPr>
              <w:pStyle w:val="1KGK9"/>
              <w:rPr>
                <w:rFonts w:ascii="Times New Roman" w:hAnsi="Times New Roman"/>
              </w:rPr>
            </w:pPr>
            <w:proofErr w:type="spellStart"/>
            <w:proofErr w:type="gramStart"/>
            <w:r>
              <w:rPr>
                <w:rFonts w:ascii="Times New Roman" w:hAnsi="Times New Roman"/>
              </w:rPr>
              <w:t>эл.адрес</w:t>
            </w:r>
            <w:proofErr w:type="spellEnd"/>
            <w:proofErr w:type="gramEnd"/>
            <w:r>
              <w:rPr>
                <w:rFonts w:ascii="Times New Roman" w:hAnsi="Times New Roman"/>
              </w:rPr>
              <w:t>: dshisev@mail.ru</w:t>
            </w:r>
          </w:p>
          <w:p w14:paraId="6E78DEC7" w14:textId="77777777" w:rsidR="005D4AE4" w:rsidRDefault="005D4AE4" w:rsidP="00EE3DD7">
            <w:pPr>
              <w:pStyle w:val="1KGK9"/>
              <w:rPr>
                <w:rFonts w:ascii="Times New Roman" w:hAnsi="Times New Roman"/>
                <w:b/>
              </w:rPr>
            </w:pPr>
            <w:r>
              <w:rPr>
                <w:rFonts w:ascii="Times New Roman" w:hAnsi="Times New Roman"/>
              </w:rPr>
              <w:t>тел. +7(978)710-16-51</w:t>
            </w:r>
          </w:p>
          <w:p w14:paraId="2E075B6D" w14:textId="77777777" w:rsidR="005D4AE4" w:rsidRDefault="005D4AE4" w:rsidP="00EE3DD7">
            <w:pPr>
              <w:jc w:val="center"/>
              <w:rPr>
                <w:rFonts w:ascii="Times New Roman" w:hAnsi="Times New Roman"/>
                <w:b/>
                <w:sz w:val="24"/>
              </w:rPr>
            </w:pPr>
          </w:p>
          <w:p w14:paraId="0CE0AB3E" w14:textId="5BAF79BC" w:rsidR="005D4AE4" w:rsidRDefault="001C699D" w:rsidP="00FB7179">
            <w:pPr>
              <w:rPr>
                <w:rFonts w:ascii="Times New Roman" w:hAnsi="Times New Roman"/>
                <w:b/>
              </w:rPr>
            </w:pPr>
            <w:r>
              <w:rPr>
                <w:rFonts w:ascii="Times New Roman" w:hAnsi="Times New Roman"/>
                <w:sz w:val="24"/>
              </w:rPr>
              <w:t>Зам. директора                       Е.И. Курапова</w:t>
            </w:r>
          </w:p>
        </w:tc>
        <w:tc>
          <w:tcPr>
            <w:tcW w:w="4658" w:type="dxa"/>
          </w:tcPr>
          <w:p w14:paraId="60627048" w14:textId="396CE2A1" w:rsidR="005D4AE4" w:rsidRPr="005D4AE4" w:rsidRDefault="005D4AE4" w:rsidP="005D4AE4">
            <w:pPr>
              <w:rPr>
                <w:rFonts w:ascii="Times New Roman" w:hAnsi="Times New Roman"/>
                <w:bCs/>
              </w:rPr>
            </w:pPr>
            <w:r w:rsidRPr="005D4AE4">
              <w:rPr>
                <w:rFonts w:ascii="Times New Roman" w:hAnsi="Times New Roman"/>
                <w:bCs/>
              </w:rPr>
              <w:t>Ф.И.О.________________________________________________________________</w:t>
            </w:r>
            <w:r>
              <w:rPr>
                <w:rFonts w:ascii="Times New Roman" w:hAnsi="Times New Roman"/>
                <w:bCs/>
              </w:rPr>
              <w:t>__________________________________________________</w:t>
            </w:r>
          </w:p>
          <w:p w14:paraId="3B7A709E" w14:textId="133A553A" w:rsidR="005D4AE4" w:rsidRPr="005D4AE4" w:rsidRDefault="005D4AE4" w:rsidP="005D4AE4">
            <w:pPr>
              <w:rPr>
                <w:rFonts w:ascii="Times New Roman" w:hAnsi="Times New Roman"/>
                <w:bCs/>
              </w:rPr>
            </w:pPr>
            <w:r w:rsidRPr="005D4AE4">
              <w:rPr>
                <w:rFonts w:ascii="Times New Roman" w:hAnsi="Times New Roman"/>
                <w:bCs/>
              </w:rPr>
              <w:t>Паспорт:_______________________________________________________________</w:t>
            </w:r>
            <w:r>
              <w:rPr>
                <w:rFonts w:ascii="Times New Roman" w:hAnsi="Times New Roman"/>
                <w:bCs/>
              </w:rPr>
              <w:t>_________________________________________________</w:t>
            </w:r>
          </w:p>
          <w:p w14:paraId="633F3DE7" w14:textId="169D58CD" w:rsidR="005D4AE4" w:rsidRDefault="005D4AE4" w:rsidP="005D4AE4">
            <w:pPr>
              <w:rPr>
                <w:rFonts w:ascii="Times New Roman" w:hAnsi="Times New Roman"/>
                <w:bCs/>
              </w:rPr>
            </w:pPr>
            <w:r w:rsidRPr="005D4AE4">
              <w:rPr>
                <w:rFonts w:ascii="Times New Roman" w:hAnsi="Times New Roman"/>
                <w:bCs/>
              </w:rPr>
              <w:t xml:space="preserve"> Адрес постоянной регистрации: ______________________________________________________________________</w:t>
            </w:r>
            <w:r w:rsidR="00F143E6">
              <w:rPr>
                <w:rFonts w:ascii="Times New Roman" w:hAnsi="Times New Roman"/>
                <w:bCs/>
              </w:rPr>
              <w:t>__________</w:t>
            </w:r>
          </w:p>
          <w:p w14:paraId="2D646C7E" w14:textId="3DDB445C" w:rsidR="00F143E6" w:rsidRPr="005D4AE4" w:rsidRDefault="00F143E6" w:rsidP="005D4AE4">
            <w:pPr>
              <w:rPr>
                <w:rFonts w:ascii="Times New Roman" w:hAnsi="Times New Roman"/>
                <w:bCs/>
              </w:rPr>
            </w:pPr>
            <w:r>
              <w:rPr>
                <w:rFonts w:ascii="Times New Roman" w:hAnsi="Times New Roman"/>
                <w:bCs/>
              </w:rPr>
              <w:t>________________________________________</w:t>
            </w:r>
          </w:p>
          <w:p w14:paraId="7374F6CE" w14:textId="77777777" w:rsidR="00F143E6" w:rsidRDefault="005D4AE4" w:rsidP="005D4AE4">
            <w:pPr>
              <w:rPr>
                <w:rFonts w:ascii="Times New Roman" w:hAnsi="Times New Roman"/>
                <w:bCs/>
              </w:rPr>
            </w:pPr>
            <w:r w:rsidRPr="005D4AE4">
              <w:rPr>
                <w:rFonts w:ascii="Times New Roman" w:hAnsi="Times New Roman"/>
                <w:bCs/>
              </w:rPr>
              <w:t xml:space="preserve"> </w:t>
            </w:r>
          </w:p>
          <w:p w14:paraId="0C36C553" w14:textId="2F0BD19B" w:rsidR="005D4AE4" w:rsidRPr="005D4AE4" w:rsidRDefault="005D4AE4" w:rsidP="005D4AE4">
            <w:pPr>
              <w:rPr>
                <w:rFonts w:ascii="Times New Roman" w:hAnsi="Times New Roman"/>
                <w:bCs/>
              </w:rPr>
            </w:pPr>
            <w:r w:rsidRPr="005D4AE4">
              <w:rPr>
                <w:rFonts w:ascii="Times New Roman" w:hAnsi="Times New Roman"/>
                <w:bCs/>
              </w:rPr>
              <w:t xml:space="preserve">Телефон: _______________________________ </w:t>
            </w:r>
          </w:p>
          <w:p w14:paraId="05F06CCD" w14:textId="77777777" w:rsidR="00F143E6" w:rsidRDefault="005D4AE4" w:rsidP="005D4AE4">
            <w:pPr>
              <w:rPr>
                <w:rFonts w:ascii="Times New Roman" w:hAnsi="Times New Roman"/>
                <w:bCs/>
              </w:rPr>
            </w:pPr>
            <w:r w:rsidRPr="005D4AE4">
              <w:rPr>
                <w:rFonts w:ascii="Times New Roman" w:hAnsi="Times New Roman"/>
                <w:bCs/>
              </w:rPr>
              <w:t>Адрес электронной почты: _________________</w:t>
            </w:r>
          </w:p>
          <w:p w14:paraId="2C3CC50A" w14:textId="7B2CC116" w:rsidR="005D4AE4" w:rsidRPr="005D4AE4" w:rsidRDefault="00F143E6" w:rsidP="005D4AE4">
            <w:pPr>
              <w:rPr>
                <w:rFonts w:ascii="Times New Roman" w:hAnsi="Times New Roman"/>
                <w:bCs/>
              </w:rPr>
            </w:pPr>
            <w:r>
              <w:rPr>
                <w:rFonts w:ascii="Times New Roman" w:hAnsi="Times New Roman"/>
                <w:bCs/>
              </w:rPr>
              <w:t>________________________________________</w:t>
            </w:r>
            <w:r w:rsidR="005D4AE4" w:rsidRPr="005D4AE4">
              <w:rPr>
                <w:rFonts w:ascii="Times New Roman" w:hAnsi="Times New Roman"/>
                <w:bCs/>
              </w:rPr>
              <w:t xml:space="preserve"> </w:t>
            </w:r>
          </w:p>
          <w:p w14:paraId="325FD9D7" w14:textId="77777777" w:rsidR="005D4AE4" w:rsidRPr="005D4AE4" w:rsidRDefault="005D4AE4" w:rsidP="005D4AE4">
            <w:pPr>
              <w:rPr>
                <w:rFonts w:ascii="Times New Roman" w:hAnsi="Times New Roman"/>
                <w:bCs/>
              </w:rPr>
            </w:pPr>
          </w:p>
          <w:p w14:paraId="19532739" w14:textId="77777777" w:rsidR="00F143E6" w:rsidRDefault="00F143E6" w:rsidP="005D4AE4">
            <w:pPr>
              <w:rPr>
                <w:rFonts w:ascii="Times New Roman" w:hAnsi="Times New Roman"/>
                <w:bCs/>
              </w:rPr>
            </w:pPr>
          </w:p>
          <w:p w14:paraId="7AF3E0A3" w14:textId="77777777" w:rsidR="00F143E6" w:rsidRDefault="00F143E6" w:rsidP="005D4AE4">
            <w:pPr>
              <w:rPr>
                <w:rFonts w:ascii="Times New Roman" w:hAnsi="Times New Roman"/>
                <w:bCs/>
              </w:rPr>
            </w:pPr>
          </w:p>
          <w:p w14:paraId="38CD3581" w14:textId="77777777" w:rsidR="00F143E6" w:rsidRDefault="00F143E6" w:rsidP="005D4AE4">
            <w:pPr>
              <w:rPr>
                <w:rFonts w:ascii="Times New Roman" w:hAnsi="Times New Roman"/>
                <w:bCs/>
              </w:rPr>
            </w:pPr>
          </w:p>
          <w:p w14:paraId="5CFE0B53" w14:textId="77777777" w:rsidR="00F143E6" w:rsidRDefault="00F143E6" w:rsidP="005D4AE4">
            <w:pPr>
              <w:rPr>
                <w:rFonts w:ascii="Times New Roman" w:hAnsi="Times New Roman"/>
                <w:bCs/>
              </w:rPr>
            </w:pPr>
          </w:p>
          <w:p w14:paraId="7E2C6325" w14:textId="77777777" w:rsidR="00F143E6" w:rsidRDefault="00F143E6" w:rsidP="005D4AE4">
            <w:pPr>
              <w:rPr>
                <w:rFonts w:ascii="Times New Roman" w:hAnsi="Times New Roman"/>
                <w:bCs/>
              </w:rPr>
            </w:pPr>
          </w:p>
          <w:p w14:paraId="2234D257" w14:textId="61425AA2" w:rsidR="005D4AE4" w:rsidRPr="005D4AE4" w:rsidRDefault="005D4AE4" w:rsidP="005D4AE4">
            <w:pPr>
              <w:rPr>
                <w:rFonts w:ascii="Times New Roman" w:hAnsi="Times New Roman"/>
                <w:bCs/>
              </w:rPr>
            </w:pPr>
            <w:proofErr w:type="gramStart"/>
            <w:r w:rsidRPr="005D4AE4">
              <w:rPr>
                <w:rFonts w:ascii="Times New Roman" w:hAnsi="Times New Roman"/>
                <w:bCs/>
              </w:rPr>
              <w:t>Подпись:_</w:t>
            </w:r>
            <w:proofErr w:type="gramEnd"/>
            <w:r w:rsidRPr="005D4AE4">
              <w:rPr>
                <w:rFonts w:ascii="Times New Roman" w:hAnsi="Times New Roman"/>
                <w:bCs/>
              </w:rPr>
              <w:t xml:space="preserve">_________________________  </w:t>
            </w:r>
          </w:p>
          <w:p w14:paraId="221615E2" w14:textId="6F0D4646" w:rsidR="005D4AE4" w:rsidRDefault="005D4AE4" w:rsidP="005D4AE4">
            <w:pPr>
              <w:rPr>
                <w:rFonts w:ascii="Times New Roman" w:hAnsi="Times New Roman"/>
                <w:b/>
              </w:rPr>
            </w:pPr>
          </w:p>
        </w:tc>
      </w:tr>
      <w:bookmarkEnd w:id="1"/>
      <w:bookmarkEnd w:id="2"/>
    </w:tbl>
    <w:p w14:paraId="346470B4" w14:textId="0CD82ED5" w:rsidR="001E5D24" w:rsidRDefault="001E5D24" w:rsidP="00D31BC6">
      <w:pPr>
        <w:pStyle w:val="a4"/>
        <w:shd w:val="clear" w:color="auto" w:fill="auto"/>
        <w:tabs>
          <w:tab w:val="left" w:pos="6256"/>
        </w:tabs>
        <w:spacing w:before="0"/>
        <w:ind w:right="20" w:firstLine="0"/>
        <w:rPr>
          <w:color w:val="000000"/>
          <w:sz w:val="24"/>
          <w:szCs w:val="24"/>
        </w:rPr>
      </w:pPr>
    </w:p>
    <w:p w14:paraId="5C8951B5" w14:textId="1B106CAA" w:rsidR="00483AD8" w:rsidRDefault="00483AD8" w:rsidP="00D31BC6">
      <w:pPr>
        <w:pStyle w:val="a4"/>
        <w:shd w:val="clear" w:color="auto" w:fill="auto"/>
        <w:tabs>
          <w:tab w:val="left" w:pos="6256"/>
        </w:tabs>
        <w:spacing w:before="0"/>
        <w:ind w:right="20" w:firstLine="0"/>
        <w:rPr>
          <w:color w:val="000000"/>
          <w:sz w:val="24"/>
          <w:szCs w:val="24"/>
        </w:rPr>
      </w:pPr>
    </w:p>
    <w:p w14:paraId="60257C6A" w14:textId="1922D35D" w:rsidR="00483AD8" w:rsidRDefault="00483AD8" w:rsidP="00D31BC6">
      <w:pPr>
        <w:pStyle w:val="a4"/>
        <w:shd w:val="clear" w:color="auto" w:fill="auto"/>
        <w:tabs>
          <w:tab w:val="left" w:pos="6256"/>
        </w:tabs>
        <w:spacing w:before="0"/>
        <w:ind w:right="20" w:firstLine="0"/>
        <w:rPr>
          <w:color w:val="000000"/>
          <w:sz w:val="24"/>
          <w:szCs w:val="24"/>
        </w:rPr>
      </w:pPr>
    </w:p>
    <w:p w14:paraId="68135CFE" w14:textId="49E35DAE" w:rsidR="00483AD8" w:rsidRDefault="00483AD8" w:rsidP="00D31BC6">
      <w:pPr>
        <w:pStyle w:val="a4"/>
        <w:shd w:val="clear" w:color="auto" w:fill="auto"/>
        <w:tabs>
          <w:tab w:val="left" w:pos="6256"/>
        </w:tabs>
        <w:spacing w:before="0"/>
        <w:ind w:right="20" w:firstLine="0"/>
        <w:rPr>
          <w:color w:val="000000"/>
          <w:sz w:val="24"/>
          <w:szCs w:val="24"/>
        </w:rPr>
      </w:pPr>
    </w:p>
    <w:p w14:paraId="328DBB25" w14:textId="0251599B" w:rsidR="00483AD8" w:rsidRDefault="00483AD8" w:rsidP="00D31BC6">
      <w:pPr>
        <w:pStyle w:val="a4"/>
        <w:shd w:val="clear" w:color="auto" w:fill="auto"/>
        <w:tabs>
          <w:tab w:val="left" w:pos="6256"/>
        </w:tabs>
        <w:spacing w:before="0"/>
        <w:ind w:right="20" w:firstLine="0"/>
        <w:rPr>
          <w:color w:val="000000"/>
          <w:sz w:val="24"/>
          <w:szCs w:val="24"/>
        </w:rPr>
      </w:pPr>
    </w:p>
    <w:p w14:paraId="05E736A6" w14:textId="12283FA6" w:rsidR="00483AD8" w:rsidRDefault="00483AD8" w:rsidP="00D31BC6">
      <w:pPr>
        <w:pStyle w:val="a4"/>
        <w:shd w:val="clear" w:color="auto" w:fill="auto"/>
        <w:tabs>
          <w:tab w:val="left" w:pos="6256"/>
        </w:tabs>
        <w:spacing w:before="0"/>
        <w:ind w:right="20" w:firstLine="0"/>
        <w:rPr>
          <w:color w:val="000000"/>
          <w:sz w:val="24"/>
          <w:szCs w:val="24"/>
        </w:rPr>
      </w:pPr>
    </w:p>
    <w:p w14:paraId="2D1E7666" w14:textId="04B0ED01" w:rsidR="00483AD8" w:rsidRDefault="00483AD8" w:rsidP="00D31BC6">
      <w:pPr>
        <w:pStyle w:val="a4"/>
        <w:shd w:val="clear" w:color="auto" w:fill="auto"/>
        <w:tabs>
          <w:tab w:val="left" w:pos="6256"/>
        </w:tabs>
        <w:spacing w:before="0"/>
        <w:ind w:right="20" w:firstLine="0"/>
        <w:rPr>
          <w:color w:val="000000"/>
          <w:sz w:val="24"/>
          <w:szCs w:val="24"/>
        </w:rPr>
      </w:pPr>
    </w:p>
    <w:p w14:paraId="1280F534" w14:textId="784B7FB3" w:rsidR="00483AD8" w:rsidRDefault="00483AD8" w:rsidP="00D31BC6">
      <w:pPr>
        <w:pStyle w:val="a4"/>
        <w:shd w:val="clear" w:color="auto" w:fill="auto"/>
        <w:tabs>
          <w:tab w:val="left" w:pos="6256"/>
        </w:tabs>
        <w:spacing w:before="0"/>
        <w:ind w:right="20" w:firstLine="0"/>
        <w:rPr>
          <w:color w:val="000000"/>
          <w:sz w:val="24"/>
          <w:szCs w:val="24"/>
        </w:rPr>
      </w:pPr>
    </w:p>
    <w:p w14:paraId="036EFA3E" w14:textId="5382D04C" w:rsidR="00483AD8" w:rsidRDefault="00483AD8" w:rsidP="00D31BC6">
      <w:pPr>
        <w:pStyle w:val="a4"/>
        <w:shd w:val="clear" w:color="auto" w:fill="auto"/>
        <w:tabs>
          <w:tab w:val="left" w:pos="6256"/>
        </w:tabs>
        <w:spacing w:before="0"/>
        <w:ind w:right="20" w:firstLine="0"/>
        <w:rPr>
          <w:color w:val="000000"/>
          <w:sz w:val="24"/>
          <w:szCs w:val="24"/>
        </w:rPr>
      </w:pPr>
    </w:p>
    <w:p w14:paraId="5C7DE127" w14:textId="6433846F" w:rsidR="00483AD8" w:rsidRDefault="00483AD8" w:rsidP="00D31BC6">
      <w:pPr>
        <w:pStyle w:val="a4"/>
        <w:shd w:val="clear" w:color="auto" w:fill="auto"/>
        <w:tabs>
          <w:tab w:val="left" w:pos="6256"/>
        </w:tabs>
        <w:spacing w:before="0"/>
        <w:ind w:right="20" w:firstLine="0"/>
        <w:rPr>
          <w:color w:val="000000"/>
          <w:sz w:val="24"/>
          <w:szCs w:val="24"/>
        </w:rPr>
      </w:pPr>
    </w:p>
    <w:p w14:paraId="276C8C6A" w14:textId="0A537C2D" w:rsidR="00483AD8" w:rsidRDefault="00483AD8" w:rsidP="00D31BC6">
      <w:pPr>
        <w:pStyle w:val="a4"/>
        <w:shd w:val="clear" w:color="auto" w:fill="auto"/>
        <w:tabs>
          <w:tab w:val="left" w:pos="6256"/>
        </w:tabs>
        <w:spacing w:before="0"/>
        <w:ind w:right="20" w:firstLine="0"/>
        <w:rPr>
          <w:color w:val="000000"/>
          <w:sz w:val="24"/>
          <w:szCs w:val="24"/>
        </w:rPr>
      </w:pPr>
    </w:p>
    <w:p w14:paraId="3FCF90A1" w14:textId="18EC58DE" w:rsidR="00483AD8" w:rsidRDefault="00483AD8" w:rsidP="00D31BC6">
      <w:pPr>
        <w:pStyle w:val="a4"/>
        <w:shd w:val="clear" w:color="auto" w:fill="auto"/>
        <w:tabs>
          <w:tab w:val="left" w:pos="6256"/>
        </w:tabs>
        <w:spacing w:before="0"/>
        <w:ind w:right="20" w:firstLine="0"/>
        <w:rPr>
          <w:color w:val="000000"/>
          <w:sz w:val="24"/>
          <w:szCs w:val="24"/>
        </w:rPr>
      </w:pPr>
    </w:p>
    <w:p w14:paraId="3E19F119" w14:textId="04432B9F" w:rsidR="00483AD8" w:rsidRDefault="00483AD8" w:rsidP="00D31BC6">
      <w:pPr>
        <w:pStyle w:val="a4"/>
        <w:shd w:val="clear" w:color="auto" w:fill="auto"/>
        <w:tabs>
          <w:tab w:val="left" w:pos="6256"/>
        </w:tabs>
        <w:spacing w:before="0"/>
        <w:ind w:right="20" w:firstLine="0"/>
        <w:rPr>
          <w:color w:val="000000"/>
          <w:sz w:val="24"/>
          <w:szCs w:val="24"/>
        </w:rPr>
      </w:pPr>
    </w:p>
    <w:p w14:paraId="1FED1694" w14:textId="6587FEDC" w:rsidR="00483AD8" w:rsidRDefault="00483AD8" w:rsidP="00D31BC6">
      <w:pPr>
        <w:pStyle w:val="a4"/>
        <w:shd w:val="clear" w:color="auto" w:fill="auto"/>
        <w:tabs>
          <w:tab w:val="left" w:pos="6256"/>
        </w:tabs>
        <w:spacing w:before="0"/>
        <w:ind w:right="20" w:firstLine="0"/>
        <w:rPr>
          <w:color w:val="000000"/>
          <w:sz w:val="24"/>
          <w:szCs w:val="24"/>
        </w:rPr>
      </w:pPr>
    </w:p>
    <w:p w14:paraId="64D0AD1D" w14:textId="77777777" w:rsidR="00483AD8" w:rsidRDefault="00483AD8" w:rsidP="00D31BC6">
      <w:pPr>
        <w:pStyle w:val="a4"/>
        <w:shd w:val="clear" w:color="auto" w:fill="auto"/>
        <w:tabs>
          <w:tab w:val="left" w:pos="6256"/>
        </w:tabs>
        <w:spacing w:before="0"/>
        <w:ind w:right="20" w:firstLine="0"/>
        <w:rPr>
          <w:color w:val="000000"/>
          <w:sz w:val="24"/>
          <w:szCs w:val="24"/>
        </w:rPr>
      </w:pPr>
    </w:p>
    <w:sectPr w:rsidR="00483AD8" w:rsidSect="0073011B">
      <w:headerReference w:type="default" r:id="rId8"/>
      <w:pgSz w:w="11909" w:h="16838"/>
      <w:pgMar w:top="1418" w:right="567" w:bottom="993"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3C88A" w14:textId="77777777" w:rsidR="00AD2F49" w:rsidRDefault="00AD2F49" w:rsidP="00361964">
      <w:r>
        <w:separator/>
      </w:r>
    </w:p>
  </w:endnote>
  <w:endnote w:type="continuationSeparator" w:id="0">
    <w:p w14:paraId="2A700B94" w14:textId="77777777" w:rsidR="00AD2F49" w:rsidRDefault="00AD2F49" w:rsidP="0036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0D1BA" w14:textId="77777777" w:rsidR="00AD2F49" w:rsidRDefault="00AD2F49" w:rsidP="00361964">
      <w:r>
        <w:separator/>
      </w:r>
    </w:p>
  </w:footnote>
  <w:footnote w:type="continuationSeparator" w:id="0">
    <w:p w14:paraId="6846EE7E" w14:textId="77777777" w:rsidR="00AD2F49" w:rsidRDefault="00AD2F49" w:rsidP="00361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99045"/>
      <w:docPartObj>
        <w:docPartGallery w:val="Page Numbers (Top of Page)"/>
        <w:docPartUnique/>
      </w:docPartObj>
    </w:sdtPr>
    <w:sdtEndPr/>
    <w:sdtContent>
      <w:p w14:paraId="437B5EF8" w14:textId="77777777" w:rsidR="00EE3DD7" w:rsidRDefault="00EE3DD7">
        <w:pPr>
          <w:pStyle w:val="aa"/>
          <w:jc w:val="center"/>
        </w:pPr>
      </w:p>
      <w:p w14:paraId="6EF72715" w14:textId="604F99A6" w:rsidR="00EE3DD7" w:rsidRDefault="00AD2F49">
        <w:pPr>
          <w:pStyle w:val="aa"/>
          <w:jc w:val="center"/>
        </w:pPr>
      </w:p>
    </w:sdtContent>
  </w:sdt>
  <w:p w14:paraId="1AA34C6A" w14:textId="77777777" w:rsidR="00EE3DD7" w:rsidRDefault="00EE3D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A0A1A96"/>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15:restartNumberingAfterBreak="0">
    <w:nsid w:val="00000005"/>
    <w:multiLevelType w:val="multilevel"/>
    <w:tmpl w:val="00000004"/>
    <w:lvl w:ilvl="0">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00000008"/>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8"/>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10C4881"/>
    <w:multiLevelType w:val="multilevel"/>
    <w:tmpl w:val="CE0C224A"/>
    <w:lvl w:ilvl="0">
      <w:start w:val="2"/>
      <w:numFmt w:val="decimal"/>
      <w:lvlText w:val="%1"/>
      <w:lvlJc w:val="left"/>
      <w:pPr>
        <w:ind w:left="480" w:hanging="480"/>
      </w:pPr>
      <w:rPr>
        <w:rFonts w:cs="Times New Roman" w:hint="default"/>
        <w:color w:val="000000"/>
      </w:rPr>
    </w:lvl>
    <w:lvl w:ilvl="1">
      <w:start w:val="2"/>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9" w15:restartNumberingAfterBreak="0">
    <w:nsid w:val="03AA4CF0"/>
    <w:multiLevelType w:val="multilevel"/>
    <w:tmpl w:val="AB14AA9E"/>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62279D8"/>
    <w:multiLevelType w:val="multilevel"/>
    <w:tmpl w:val="E6166D06"/>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AA33DED"/>
    <w:multiLevelType w:val="hybridMultilevel"/>
    <w:tmpl w:val="C3C29DD4"/>
    <w:lvl w:ilvl="0" w:tplc="48846866">
      <w:numFmt w:val="bullet"/>
      <w:lvlText w:val=""/>
      <w:lvlJc w:val="left"/>
      <w:pPr>
        <w:ind w:left="906" w:hanging="360"/>
      </w:pPr>
      <w:rPr>
        <w:rFonts w:ascii="Wingdings" w:eastAsia="Wingdings" w:hAnsi="Wingdings" w:cs="Wingdings" w:hint="default"/>
        <w:w w:val="100"/>
        <w:sz w:val="24"/>
        <w:szCs w:val="24"/>
        <w:lang w:val="ru-RU" w:eastAsia="en-US" w:bidi="ar-SA"/>
      </w:rPr>
    </w:lvl>
    <w:lvl w:ilvl="1" w:tplc="964695B4">
      <w:numFmt w:val="bullet"/>
      <w:lvlText w:val="•"/>
      <w:lvlJc w:val="left"/>
      <w:pPr>
        <w:ind w:left="1890" w:hanging="360"/>
      </w:pPr>
      <w:rPr>
        <w:rFonts w:hint="default"/>
        <w:lang w:val="ru-RU" w:eastAsia="en-US" w:bidi="ar-SA"/>
      </w:rPr>
    </w:lvl>
    <w:lvl w:ilvl="2" w:tplc="99BE744E">
      <w:numFmt w:val="bullet"/>
      <w:lvlText w:val="•"/>
      <w:lvlJc w:val="left"/>
      <w:pPr>
        <w:ind w:left="2881" w:hanging="360"/>
      </w:pPr>
      <w:rPr>
        <w:rFonts w:hint="default"/>
        <w:lang w:val="ru-RU" w:eastAsia="en-US" w:bidi="ar-SA"/>
      </w:rPr>
    </w:lvl>
    <w:lvl w:ilvl="3" w:tplc="5E960710">
      <w:numFmt w:val="bullet"/>
      <w:lvlText w:val="•"/>
      <w:lvlJc w:val="left"/>
      <w:pPr>
        <w:ind w:left="3871" w:hanging="360"/>
      </w:pPr>
      <w:rPr>
        <w:rFonts w:hint="default"/>
        <w:lang w:val="ru-RU" w:eastAsia="en-US" w:bidi="ar-SA"/>
      </w:rPr>
    </w:lvl>
    <w:lvl w:ilvl="4" w:tplc="2CD2BFDE">
      <w:numFmt w:val="bullet"/>
      <w:lvlText w:val="•"/>
      <w:lvlJc w:val="left"/>
      <w:pPr>
        <w:ind w:left="4862" w:hanging="360"/>
      </w:pPr>
      <w:rPr>
        <w:rFonts w:hint="default"/>
        <w:lang w:val="ru-RU" w:eastAsia="en-US" w:bidi="ar-SA"/>
      </w:rPr>
    </w:lvl>
    <w:lvl w:ilvl="5" w:tplc="3FBC5A4E">
      <w:numFmt w:val="bullet"/>
      <w:lvlText w:val="•"/>
      <w:lvlJc w:val="left"/>
      <w:pPr>
        <w:ind w:left="5853" w:hanging="360"/>
      </w:pPr>
      <w:rPr>
        <w:rFonts w:hint="default"/>
        <w:lang w:val="ru-RU" w:eastAsia="en-US" w:bidi="ar-SA"/>
      </w:rPr>
    </w:lvl>
    <w:lvl w:ilvl="6" w:tplc="BBAA0CB6">
      <w:numFmt w:val="bullet"/>
      <w:lvlText w:val="•"/>
      <w:lvlJc w:val="left"/>
      <w:pPr>
        <w:ind w:left="6843" w:hanging="360"/>
      </w:pPr>
      <w:rPr>
        <w:rFonts w:hint="default"/>
        <w:lang w:val="ru-RU" w:eastAsia="en-US" w:bidi="ar-SA"/>
      </w:rPr>
    </w:lvl>
    <w:lvl w:ilvl="7" w:tplc="E2184C34">
      <w:numFmt w:val="bullet"/>
      <w:lvlText w:val="•"/>
      <w:lvlJc w:val="left"/>
      <w:pPr>
        <w:ind w:left="7834" w:hanging="360"/>
      </w:pPr>
      <w:rPr>
        <w:rFonts w:hint="default"/>
        <w:lang w:val="ru-RU" w:eastAsia="en-US" w:bidi="ar-SA"/>
      </w:rPr>
    </w:lvl>
    <w:lvl w:ilvl="8" w:tplc="E7542542">
      <w:numFmt w:val="bullet"/>
      <w:lvlText w:val="•"/>
      <w:lvlJc w:val="left"/>
      <w:pPr>
        <w:ind w:left="8825" w:hanging="360"/>
      </w:pPr>
      <w:rPr>
        <w:rFonts w:hint="default"/>
        <w:lang w:val="ru-RU" w:eastAsia="en-US" w:bidi="ar-SA"/>
      </w:rPr>
    </w:lvl>
  </w:abstractNum>
  <w:abstractNum w:abstractNumId="12" w15:restartNumberingAfterBreak="0">
    <w:nsid w:val="0BEC7D2E"/>
    <w:multiLevelType w:val="multilevel"/>
    <w:tmpl w:val="7EEA540A"/>
    <w:lvl w:ilvl="0">
      <w:start w:val="3"/>
      <w:numFmt w:val="decimal"/>
      <w:lvlText w:val="%1."/>
      <w:lvlJc w:val="left"/>
      <w:pPr>
        <w:ind w:left="4020" w:hanging="360"/>
      </w:pPr>
      <w:rPr>
        <w:rFonts w:cs="Times New Roman" w:hint="default"/>
      </w:rPr>
    </w:lvl>
    <w:lvl w:ilvl="1">
      <w:start w:val="1"/>
      <w:numFmt w:val="decimal"/>
      <w:isLgl/>
      <w:lvlText w:val="%1.%2."/>
      <w:lvlJc w:val="left"/>
      <w:pPr>
        <w:ind w:left="4020" w:hanging="360"/>
      </w:pPr>
      <w:rPr>
        <w:rFonts w:cs="Times New Roman" w:hint="default"/>
      </w:rPr>
    </w:lvl>
    <w:lvl w:ilvl="2">
      <w:start w:val="1"/>
      <w:numFmt w:val="decimal"/>
      <w:isLgl/>
      <w:lvlText w:val="%1.%2.%3."/>
      <w:lvlJc w:val="left"/>
      <w:pPr>
        <w:ind w:left="4380" w:hanging="720"/>
      </w:pPr>
      <w:rPr>
        <w:rFonts w:cs="Times New Roman" w:hint="default"/>
      </w:rPr>
    </w:lvl>
    <w:lvl w:ilvl="3">
      <w:start w:val="1"/>
      <w:numFmt w:val="decimal"/>
      <w:isLgl/>
      <w:lvlText w:val="%1.%2.%3.%4."/>
      <w:lvlJc w:val="left"/>
      <w:pPr>
        <w:ind w:left="4380" w:hanging="720"/>
      </w:pPr>
      <w:rPr>
        <w:rFonts w:cs="Times New Roman" w:hint="default"/>
      </w:rPr>
    </w:lvl>
    <w:lvl w:ilvl="4">
      <w:start w:val="1"/>
      <w:numFmt w:val="decimal"/>
      <w:isLgl/>
      <w:lvlText w:val="%1.%2.%3.%4.%5."/>
      <w:lvlJc w:val="left"/>
      <w:pPr>
        <w:ind w:left="4740" w:hanging="1080"/>
      </w:pPr>
      <w:rPr>
        <w:rFonts w:cs="Times New Roman" w:hint="default"/>
      </w:rPr>
    </w:lvl>
    <w:lvl w:ilvl="5">
      <w:start w:val="1"/>
      <w:numFmt w:val="decimal"/>
      <w:isLgl/>
      <w:lvlText w:val="%1.%2.%3.%4.%5.%6."/>
      <w:lvlJc w:val="left"/>
      <w:pPr>
        <w:ind w:left="4740" w:hanging="1080"/>
      </w:pPr>
      <w:rPr>
        <w:rFonts w:cs="Times New Roman" w:hint="default"/>
      </w:rPr>
    </w:lvl>
    <w:lvl w:ilvl="6">
      <w:start w:val="1"/>
      <w:numFmt w:val="decimal"/>
      <w:isLgl/>
      <w:lvlText w:val="%1.%2.%3.%4.%5.%6.%7."/>
      <w:lvlJc w:val="left"/>
      <w:pPr>
        <w:ind w:left="4740" w:hanging="1080"/>
      </w:pPr>
      <w:rPr>
        <w:rFonts w:cs="Times New Roman" w:hint="default"/>
      </w:rPr>
    </w:lvl>
    <w:lvl w:ilvl="7">
      <w:start w:val="1"/>
      <w:numFmt w:val="decimal"/>
      <w:isLgl/>
      <w:lvlText w:val="%1.%2.%3.%4.%5.%6.%7.%8."/>
      <w:lvlJc w:val="left"/>
      <w:pPr>
        <w:ind w:left="5100" w:hanging="1440"/>
      </w:pPr>
      <w:rPr>
        <w:rFonts w:cs="Times New Roman" w:hint="default"/>
      </w:rPr>
    </w:lvl>
    <w:lvl w:ilvl="8">
      <w:start w:val="1"/>
      <w:numFmt w:val="decimal"/>
      <w:isLgl/>
      <w:lvlText w:val="%1.%2.%3.%4.%5.%6.%7.%8.%9."/>
      <w:lvlJc w:val="left"/>
      <w:pPr>
        <w:ind w:left="5100" w:hanging="1440"/>
      </w:pPr>
      <w:rPr>
        <w:rFonts w:cs="Times New Roman" w:hint="default"/>
      </w:rPr>
    </w:lvl>
  </w:abstractNum>
  <w:abstractNum w:abstractNumId="13" w15:restartNumberingAfterBreak="0">
    <w:nsid w:val="0EF327ED"/>
    <w:multiLevelType w:val="multilevel"/>
    <w:tmpl w:val="56E8710C"/>
    <w:lvl w:ilvl="0">
      <w:start w:val="1"/>
      <w:numFmt w:val="decimal"/>
      <w:lvlText w:val="%1."/>
      <w:lvlJc w:val="left"/>
      <w:pPr>
        <w:ind w:left="4020" w:hanging="360"/>
      </w:pPr>
      <w:rPr>
        <w:rFonts w:cs="Times New Roman" w:hint="default"/>
      </w:rPr>
    </w:lvl>
    <w:lvl w:ilvl="1">
      <w:start w:val="1"/>
      <w:numFmt w:val="decimal"/>
      <w:isLgl/>
      <w:lvlText w:val="%1.%2."/>
      <w:lvlJc w:val="left"/>
      <w:pPr>
        <w:ind w:left="4380" w:hanging="720"/>
      </w:pPr>
      <w:rPr>
        <w:rFonts w:cs="Times New Roman" w:hint="default"/>
        <w:b w:val="0"/>
        <w:bCs/>
      </w:rPr>
    </w:lvl>
    <w:lvl w:ilvl="2">
      <w:start w:val="1"/>
      <w:numFmt w:val="decimal"/>
      <w:isLgl/>
      <w:lvlText w:val="%1.%2.%3."/>
      <w:lvlJc w:val="left"/>
      <w:pPr>
        <w:ind w:left="4380" w:hanging="720"/>
      </w:pPr>
      <w:rPr>
        <w:rFonts w:cs="Times New Roman" w:hint="default"/>
      </w:rPr>
    </w:lvl>
    <w:lvl w:ilvl="3">
      <w:start w:val="1"/>
      <w:numFmt w:val="decimal"/>
      <w:isLgl/>
      <w:lvlText w:val="%1.%2.%3.%4."/>
      <w:lvlJc w:val="left"/>
      <w:pPr>
        <w:ind w:left="4740" w:hanging="1080"/>
      </w:pPr>
      <w:rPr>
        <w:rFonts w:cs="Times New Roman" w:hint="default"/>
      </w:rPr>
    </w:lvl>
    <w:lvl w:ilvl="4">
      <w:start w:val="1"/>
      <w:numFmt w:val="decimal"/>
      <w:isLgl/>
      <w:lvlText w:val="%1.%2.%3.%4.%5."/>
      <w:lvlJc w:val="left"/>
      <w:pPr>
        <w:ind w:left="4740" w:hanging="1080"/>
      </w:pPr>
      <w:rPr>
        <w:rFonts w:cs="Times New Roman" w:hint="default"/>
      </w:rPr>
    </w:lvl>
    <w:lvl w:ilvl="5">
      <w:start w:val="1"/>
      <w:numFmt w:val="decimal"/>
      <w:isLgl/>
      <w:lvlText w:val="%1.%2.%3.%4.%5.%6."/>
      <w:lvlJc w:val="left"/>
      <w:pPr>
        <w:ind w:left="5100" w:hanging="1440"/>
      </w:pPr>
      <w:rPr>
        <w:rFonts w:cs="Times New Roman" w:hint="default"/>
      </w:rPr>
    </w:lvl>
    <w:lvl w:ilvl="6">
      <w:start w:val="1"/>
      <w:numFmt w:val="decimal"/>
      <w:isLgl/>
      <w:lvlText w:val="%1.%2.%3.%4.%5.%6.%7."/>
      <w:lvlJc w:val="left"/>
      <w:pPr>
        <w:ind w:left="5100" w:hanging="1440"/>
      </w:pPr>
      <w:rPr>
        <w:rFonts w:cs="Times New Roman" w:hint="default"/>
      </w:rPr>
    </w:lvl>
    <w:lvl w:ilvl="7">
      <w:start w:val="1"/>
      <w:numFmt w:val="decimal"/>
      <w:isLgl/>
      <w:lvlText w:val="%1.%2.%3.%4.%5.%6.%7.%8."/>
      <w:lvlJc w:val="left"/>
      <w:pPr>
        <w:ind w:left="5460" w:hanging="1800"/>
      </w:pPr>
      <w:rPr>
        <w:rFonts w:cs="Times New Roman" w:hint="default"/>
      </w:rPr>
    </w:lvl>
    <w:lvl w:ilvl="8">
      <w:start w:val="1"/>
      <w:numFmt w:val="decimal"/>
      <w:isLgl/>
      <w:lvlText w:val="%1.%2.%3.%4.%5.%6.%7.%8.%9."/>
      <w:lvlJc w:val="left"/>
      <w:pPr>
        <w:ind w:left="5460" w:hanging="1800"/>
      </w:pPr>
      <w:rPr>
        <w:rFonts w:cs="Times New Roman" w:hint="default"/>
      </w:rPr>
    </w:lvl>
  </w:abstractNum>
  <w:abstractNum w:abstractNumId="14" w15:restartNumberingAfterBreak="0">
    <w:nsid w:val="1CC90F50"/>
    <w:multiLevelType w:val="multilevel"/>
    <w:tmpl w:val="96CEC1C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0C43E8D"/>
    <w:multiLevelType w:val="multilevel"/>
    <w:tmpl w:val="B8262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D6E7EF5"/>
    <w:multiLevelType w:val="multilevel"/>
    <w:tmpl w:val="BAEC8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63A6C89"/>
    <w:multiLevelType w:val="multilevel"/>
    <w:tmpl w:val="2A9C0FB4"/>
    <w:lvl w:ilvl="0">
      <w:start w:val="2"/>
      <w:numFmt w:val="decimal"/>
      <w:lvlText w:val="%1"/>
      <w:lvlJc w:val="left"/>
      <w:pPr>
        <w:ind w:left="480" w:hanging="480"/>
      </w:pPr>
      <w:rPr>
        <w:rFonts w:cs="Times New Roman" w:hint="default"/>
        <w:color w:val="000000"/>
      </w:rPr>
    </w:lvl>
    <w:lvl w:ilvl="1">
      <w:start w:val="2"/>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8" w15:restartNumberingAfterBreak="0">
    <w:nsid w:val="4D4B059D"/>
    <w:multiLevelType w:val="multilevel"/>
    <w:tmpl w:val="0FD4AB24"/>
    <w:lvl w:ilvl="0">
      <w:start w:val="2"/>
      <w:numFmt w:val="decimal"/>
      <w:lvlText w:val="%1."/>
      <w:lvlJc w:val="left"/>
      <w:pPr>
        <w:ind w:left="360" w:hanging="360"/>
      </w:pPr>
      <w:rPr>
        <w:rFonts w:cs="Times New Roman" w:hint="default"/>
        <w:color w:val="000000"/>
      </w:rPr>
    </w:lvl>
    <w:lvl w:ilvl="1">
      <w:start w:val="1"/>
      <w:numFmt w:val="decimal"/>
      <w:lvlText w:val="%1.%2."/>
      <w:lvlJc w:val="left"/>
      <w:pPr>
        <w:ind w:left="940" w:hanging="360"/>
      </w:pPr>
      <w:rPr>
        <w:rFonts w:cs="Times New Roman" w:hint="default"/>
        <w:color w:val="000000"/>
      </w:rPr>
    </w:lvl>
    <w:lvl w:ilvl="2">
      <w:start w:val="1"/>
      <w:numFmt w:val="decimal"/>
      <w:lvlText w:val="%1.%2.%3."/>
      <w:lvlJc w:val="left"/>
      <w:pPr>
        <w:ind w:left="1880" w:hanging="720"/>
      </w:pPr>
      <w:rPr>
        <w:rFonts w:cs="Times New Roman" w:hint="default"/>
        <w:color w:val="000000"/>
      </w:rPr>
    </w:lvl>
    <w:lvl w:ilvl="3">
      <w:start w:val="1"/>
      <w:numFmt w:val="decimal"/>
      <w:lvlText w:val="%1.%2.%3.%4."/>
      <w:lvlJc w:val="left"/>
      <w:pPr>
        <w:ind w:left="2460" w:hanging="720"/>
      </w:pPr>
      <w:rPr>
        <w:rFonts w:cs="Times New Roman" w:hint="default"/>
        <w:color w:val="000000"/>
      </w:rPr>
    </w:lvl>
    <w:lvl w:ilvl="4">
      <w:start w:val="1"/>
      <w:numFmt w:val="decimal"/>
      <w:lvlText w:val="%1.%2.%3.%4.%5."/>
      <w:lvlJc w:val="left"/>
      <w:pPr>
        <w:ind w:left="3400" w:hanging="1080"/>
      </w:pPr>
      <w:rPr>
        <w:rFonts w:cs="Times New Roman" w:hint="default"/>
        <w:color w:val="000000"/>
      </w:rPr>
    </w:lvl>
    <w:lvl w:ilvl="5">
      <w:start w:val="1"/>
      <w:numFmt w:val="decimal"/>
      <w:lvlText w:val="%1.%2.%3.%4.%5.%6."/>
      <w:lvlJc w:val="left"/>
      <w:pPr>
        <w:ind w:left="3980" w:hanging="1080"/>
      </w:pPr>
      <w:rPr>
        <w:rFonts w:cs="Times New Roman" w:hint="default"/>
        <w:color w:val="000000"/>
      </w:rPr>
    </w:lvl>
    <w:lvl w:ilvl="6">
      <w:start w:val="1"/>
      <w:numFmt w:val="decimal"/>
      <w:lvlText w:val="%1.%2.%3.%4.%5.%6.%7."/>
      <w:lvlJc w:val="left"/>
      <w:pPr>
        <w:ind w:left="4920" w:hanging="1440"/>
      </w:pPr>
      <w:rPr>
        <w:rFonts w:cs="Times New Roman" w:hint="default"/>
        <w:color w:val="000000"/>
      </w:rPr>
    </w:lvl>
    <w:lvl w:ilvl="7">
      <w:start w:val="1"/>
      <w:numFmt w:val="decimal"/>
      <w:lvlText w:val="%1.%2.%3.%4.%5.%6.%7.%8."/>
      <w:lvlJc w:val="left"/>
      <w:pPr>
        <w:ind w:left="5500" w:hanging="1440"/>
      </w:pPr>
      <w:rPr>
        <w:rFonts w:cs="Times New Roman" w:hint="default"/>
        <w:color w:val="000000"/>
      </w:rPr>
    </w:lvl>
    <w:lvl w:ilvl="8">
      <w:start w:val="1"/>
      <w:numFmt w:val="decimal"/>
      <w:lvlText w:val="%1.%2.%3.%4.%5.%6.%7.%8.%9."/>
      <w:lvlJc w:val="left"/>
      <w:pPr>
        <w:ind w:left="6440" w:hanging="1800"/>
      </w:pPr>
      <w:rPr>
        <w:rFonts w:cs="Times New Roman" w:hint="default"/>
        <w:color w:val="000000"/>
      </w:rPr>
    </w:lvl>
  </w:abstractNum>
  <w:abstractNum w:abstractNumId="19" w15:restartNumberingAfterBreak="0">
    <w:nsid w:val="581447FB"/>
    <w:multiLevelType w:val="multilevel"/>
    <w:tmpl w:val="1CB24674"/>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115985"/>
    <w:multiLevelType w:val="multilevel"/>
    <w:tmpl w:val="143CA04E"/>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C2B2878"/>
    <w:multiLevelType w:val="multilevel"/>
    <w:tmpl w:val="FB1ABE5A"/>
    <w:lvl w:ilvl="0">
      <w:start w:val="3"/>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C502127"/>
    <w:multiLevelType w:val="multilevel"/>
    <w:tmpl w:val="FCACE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9844C96"/>
    <w:multiLevelType w:val="multilevel"/>
    <w:tmpl w:val="1CB24674"/>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3C0DE0"/>
    <w:multiLevelType w:val="hybridMultilevel"/>
    <w:tmpl w:val="2B608C6C"/>
    <w:lvl w:ilvl="0" w:tplc="935CB0D4">
      <w:start w:val="7"/>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25" w15:restartNumberingAfterBreak="0">
    <w:nsid w:val="78D66FC0"/>
    <w:multiLevelType w:val="hybridMultilevel"/>
    <w:tmpl w:val="8F1C9388"/>
    <w:lvl w:ilvl="0" w:tplc="96C2FBC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20"/>
  </w:num>
  <w:num w:numId="12">
    <w:abstractNumId w:val="18"/>
  </w:num>
  <w:num w:numId="13">
    <w:abstractNumId w:val="16"/>
  </w:num>
  <w:num w:numId="14">
    <w:abstractNumId w:val="15"/>
  </w:num>
  <w:num w:numId="15">
    <w:abstractNumId w:val="22"/>
  </w:num>
  <w:num w:numId="16">
    <w:abstractNumId w:val="19"/>
  </w:num>
  <w:num w:numId="17">
    <w:abstractNumId w:val="11"/>
  </w:num>
  <w:num w:numId="18">
    <w:abstractNumId w:val="23"/>
  </w:num>
  <w:num w:numId="19">
    <w:abstractNumId w:val="25"/>
  </w:num>
  <w:num w:numId="20">
    <w:abstractNumId w:val="13"/>
  </w:num>
  <w:num w:numId="21">
    <w:abstractNumId w:val="14"/>
  </w:num>
  <w:num w:numId="22">
    <w:abstractNumId w:val="10"/>
  </w:num>
  <w:num w:numId="23">
    <w:abstractNumId w:val="12"/>
  </w:num>
  <w:num w:numId="24">
    <w:abstractNumId w:val="21"/>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97"/>
    <w:rsid w:val="00000666"/>
    <w:rsid w:val="000021FD"/>
    <w:rsid w:val="000142D1"/>
    <w:rsid w:val="00025F82"/>
    <w:rsid w:val="00043985"/>
    <w:rsid w:val="00055DF3"/>
    <w:rsid w:val="0007290F"/>
    <w:rsid w:val="0007716C"/>
    <w:rsid w:val="00080A9E"/>
    <w:rsid w:val="000859EF"/>
    <w:rsid w:val="0009083D"/>
    <w:rsid w:val="00094E1D"/>
    <w:rsid w:val="000951DE"/>
    <w:rsid w:val="000955A2"/>
    <w:rsid w:val="000B1244"/>
    <w:rsid w:val="000D03D3"/>
    <w:rsid w:val="000D21AA"/>
    <w:rsid w:val="000D36D5"/>
    <w:rsid w:val="000D3CF1"/>
    <w:rsid w:val="000E7CB7"/>
    <w:rsid w:val="000E7EB0"/>
    <w:rsid w:val="000F086C"/>
    <w:rsid w:val="001175FD"/>
    <w:rsid w:val="00117AB9"/>
    <w:rsid w:val="00141EE9"/>
    <w:rsid w:val="001519BA"/>
    <w:rsid w:val="00166B8B"/>
    <w:rsid w:val="00167FA8"/>
    <w:rsid w:val="001708C4"/>
    <w:rsid w:val="0019073A"/>
    <w:rsid w:val="00197C39"/>
    <w:rsid w:val="001A7E31"/>
    <w:rsid w:val="001C699D"/>
    <w:rsid w:val="001D12E8"/>
    <w:rsid w:val="001D4881"/>
    <w:rsid w:val="001E5D24"/>
    <w:rsid w:val="001F178B"/>
    <w:rsid w:val="00201147"/>
    <w:rsid w:val="00207271"/>
    <w:rsid w:val="002276B1"/>
    <w:rsid w:val="002277FC"/>
    <w:rsid w:val="00230FBB"/>
    <w:rsid w:val="002432DC"/>
    <w:rsid w:val="00262BDC"/>
    <w:rsid w:val="002729FB"/>
    <w:rsid w:val="00273178"/>
    <w:rsid w:val="00290B97"/>
    <w:rsid w:val="00296769"/>
    <w:rsid w:val="00296C7C"/>
    <w:rsid w:val="002C40EC"/>
    <w:rsid w:val="002C6EFA"/>
    <w:rsid w:val="002D444F"/>
    <w:rsid w:val="002E01E3"/>
    <w:rsid w:val="002F36A2"/>
    <w:rsid w:val="002F5AAC"/>
    <w:rsid w:val="003072B8"/>
    <w:rsid w:val="00313AB7"/>
    <w:rsid w:val="00327635"/>
    <w:rsid w:val="00336937"/>
    <w:rsid w:val="00341D0D"/>
    <w:rsid w:val="00356333"/>
    <w:rsid w:val="003579B1"/>
    <w:rsid w:val="003616F0"/>
    <w:rsid w:val="00361964"/>
    <w:rsid w:val="003702C2"/>
    <w:rsid w:val="00375D70"/>
    <w:rsid w:val="00392078"/>
    <w:rsid w:val="003C0F62"/>
    <w:rsid w:val="003C6935"/>
    <w:rsid w:val="003D5EE3"/>
    <w:rsid w:val="003E1624"/>
    <w:rsid w:val="003F0C95"/>
    <w:rsid w:val="003F1057"/>
    <w:rsid w:val="003F77CA"/>
    <w:rsid w:val="00400B0D"/>
    <w:rsid w:val="00401894"/>
    <w:rsid w:val="00416543"/>
    <w:rsid w:val="00420B52"/>
    <w:rsid w:val="00421128"/>
    <w:rsid w:val="0042112D"/>
    <w:rsid w:val="00422460"/>
    <w:rsid w:val="004224DB"/>
    <w:rsid w:val="0043687C"/>
    <w:rsid w:val="004422FD"/>
    <w:rsid w:val="00444680"/>
    <w:rsid w:val="00445EBC"/>
    <w:rsid w:val="00447E0F"/>
    <w:rsid w:val="00462E64"/>
    <w:rsid w:val="004651AC"/>
    <w:rsid w:val="00467D01"/>
    <w:rsid w:val="00475989"/>
    <w:rsid w:val="00476519"/>
    <w:rsid w:val="004771DC"/>
    <w:rsid w:val="00483AD8"/>
    <w:rsid w:val="00483D99"/>
    <w:rsid w:val="00485CA5"/>
    <w:rsid w:val="004A0CED"/>
    <w:rsid w:val="004A1742"/>
    <w:rsid w:val="004A451D"/>
    <w:rsid w:val="004E19A3"/>
    <w:rsid w:val="005232FF"/>
    <w:rsid w:val="005264A7"/>
    <w:rsid w:val="00531A04"/>
    <w:rsid w:val="00532ED2"/>
    <w:rsid w:val="005369E5"/>
    <w:rsid w:val="00551F35"/>
    <w:rsid w:val="005527F8"/>
    <w:rsid w:val="005669B8"/>
    <w:rsid w:val="00566AB6"/>
    <w:rsid w:val="0057091A"/>
    <w:rsid w:val="00572D2E"/>
    <w:rsid w:val="00574C8D"/>
    <w:rsid w:val="00577CE7"/>
    <w:rsid w:val="005A2699"/>
    <w:rsid w:val="005B3778"/>
    <w:rsid w:val="005B6F67"/>
    <w:rsid w:val="005C04AC"/>
    <w:rsid w:val="005C49FA"/>
    <w:rsid w:val="005D4AE4"/>
    <w:rsid w:val="005D7A16"/>
    <w:rsid w:val="005F49A5"/>
    <w:rsid w:val="00604CBE"/>
    <w:rsid w:val="00606DD2"/>
    <w:rsid w:val="00613D66"/>
    <w:rsid w:val="006151B4"/>
    <w:rsid w:val="0061589A"/>
    <w:rsid w:val="00625C22"/>
    <w:rsid w:val="006312FA"/>
    <w:rsid w:val="00643B50"/>
    <w:rsid w:val="0064557F"/>
    <w:rsid w:val="00662CFC"/>
    <w:rsid w:val="0066671A"/>
    <w:rsid w:val="00682705"/>
    <w:rsid w:val="006B58E8"/>
    <w:rsid w:val="006C01A5"/>
    <w:rsid w:val="006D23CD"/>
    <w:rsid w:val="006E4734"/>
    <w:rsid w:val="006F34AC"/>
    <w:rsid w:val="006F53E7"/>
    <w:rsid w:val="00703846"/>
    <w:rsid w:val="00714C75"/>
    <w:rsid w:val="0073011B"/>
    <w:rsid w:val="007336AF"/>
    <w:rsid w:val="007564EE"/>
    <w:rsid w:val="00772FCD"/>
    <w:rsid w:val="00785038"/>
    <w:rsid w:val="00786DD8"/>
    <w:rsid w:val="00795AF3"/>
    <w:rsid w:val="007A6054"/>
    <w:rsid w:val="007A6CC7"/>
    <w:rsid w:val="007A7EB8"/>
    <w:rsid w:val="007B1863"/>
    <w:rsid w:val="007C5C3A"/>
    <w:rsid w:val="007F33CD"/>
    <w:rsid w:val="007F7F77"/>
    <w:rsid w:val="008005F2"/>
    <w:rsid w:val="00847E3F"/>
    <w:rsid w:val="008541A7"/>
    <w:rsid w:val="00865103"/>
    <w:rsid w:val="00877079"/>
    <w:rsid w:val="00885728"/>
    <w:rsid w:val="00886DBB"/>
    <w:rsid w:val="008A2873"/>
    <w:rsid w:val="008A2B1F"/>
    <w:rsid w:val="008E7177"/>
    <w:rsid w:val="00910A23"/>
    <w:rsid w:val="00922282"/>
    <w:rsid w:val="00922D60"/>
    <w:rsid w:val="00936FC8"/>
    <w:rsid w:val="00961DB8"/>
    <w:rsid w:val="00985F50"/>
    <w:rsid w:val="009933C1"/>
    <w:rsid w:val="00994803"/>
    <w:rsid w:val="009B4694"/>
    <w:rsid w:val="009C6A9B"/>
    <w:rsid w:val="009D7E83"/>
    <w:rsid w:val="009E74C7"/>
    <w:rsid w:val="00A04D57"/>
    <w:rsid w:val="00A16E73"/>
    <w:rsid w:val="00A24040"/>
    <w:rsid w:val="00A267E2"/>
    <w:rsid w:val="00A31C05"/>
    <w:rsid w:val="00A341E4"/>
    <w:rsid w:val="00A36B53"/>
    <w:rsid w:val="00A42DFD"/>
    <w:rsid w:val="00A52ABC"/>
    <w:rsid w:val="00A57ECE"/>
    <w:rsid w:val="00A70C75"/>
    <w:rsid w:val="00A95B9A"/>
    <w:rsid w:val="00AC28DD"/>
    <w:rsid w:val="00AC31BA"/>
    <w:rsid w:val="00AD2F49"/>
    <w:rsid w:val="00AE4409"/>
    <w:rsid w:val="00AE6DA3"/>
    <w:rsid w:val="00B04575"/>
    <w:rsid w:val="00B24CB3"/>
    <w:rsid w:val="00B3375C"/>
    <w:rsid w:val="00B37D7F"/>
    <w:rsid w:val="00B40033"/>
    <w:rsid w:val="00B41069"/>
    <w:rsid w:val="00B449F0"/>
    <w:rsid w:val="00B47C69"/>
    <w:rsid w:val="00B54CBC"/>
    <w:rsid w:val="00B65861"/>
    <w:rsid w:val="00B814F7"/>
    <w:rsid w:val="00BA3632"/>
    <w:rsid w:val="00BD360A"/>
    <w:rsid w:val="00BD7484"/>
    <w:rsid w:val="00BE1EA6"/>
    <w:rsid w:val="00BE275D"/>
    <w:rsid w:val="00BE27A9"/>
    <w:rsid w:val="00BF1002"/>
    <w:rsid w:val="00BF7706"/>
    <w:rsid w:val="00C1233A"/>
    <w:rsid w:val="00C336CE"/>
    <w:rsid w:val="00C475D0"/>
    <w:rsid w:val="00C566B2"/>
    <w:rsid w:val="00C701E2"/>
    <w:rsid w:val="00C71C28"/>
    <w:rsid w:val="00C913A7"/>
    <w:rsid w:val="00C91F4C"/>
    <w:rsid w:val="00CB4023"/>
    <w:rsid w:val="00CC27A4"/>
    <w:rsid w:val="00CC7B57"/>
    <w:rsid w:val="00D009CB"/>
    <w:rsid w:val="00D01DB5"/>
    <w:rsid w:val="00D31BC6"/>
    <w:rsid w:val="00D34CE1"/>
    <w:rsid w:val="00D54482"/>
    <w:rsid w:val="00D56994"/>
    <w:rsid w:val="00D6504B"/>
    <w:rsid w:val="00D72631"/>
    <w:rsid w:val="00D8216A"/>
    <w:rsid w:val="00D8675F"/>
    <w:rsid w:val="00D95B03"/>
    <w:rsid w:val="00D97F1E"/>
    <w:rsid w:val="00DA1CE4"/>
    <w:rsid w:val="00DA390B"/>
    <w:rsid w:val="00DB5F2F"/>
    <w:rsid w:val="00DD5D3C"/>
    <w:rsid w:val="00E0000D"/>
    <w:rsid w:val="00E0475C"/>
    <w:rsid w:val="00E05B0B"/>
    <w:rsid w:val="00E10B48"/>
    <w:rsid w:val="00E159D8"/>
    <w:rsid w:val="00E206B2"/>
    <w:rsid w:val="00E25479"/>
    <w:rsid w:val="00E3144E"/>
    <w:rsid w:val="00E533F6"/>
    <w:rsid w:val="00E54B2F"/>
    <w:rsid w:val="00E57FF8"/>
    <w:rsid w:val="00E60AFD"/>
    <w:rsid w:val="00E60E34"/>
    <w:rsid w:val="00E6792B"/>
    <w:rsid w:val="00E7007D"/>
    <w:rsid w:val="00E717EE"/>
    <w:rsid w:val="00EA2B16"/>
    <w:rsid w:val="00EA55AB"/>
    <w:rsid w:val="00EB3C97"/>
    <w:rsid w:val="00EB4463"/>
    <w:rsid w:val="00EC18F1"/>
    <w:rsid w:val="00ED1DF1"/>
    <w:rsid w:val="00EE3DD7"/>
    <w:rsid w:val="00EF2559"/>
    <w:rsid w:val="00F143E6"/>
    <w:rsid w:val="00F24DFF"/>
    <w:rsid w:val="00F3152E"/>
    <w:rsid w:val="00F34F6F"/>
    <w:rsid w:val="00F3691D"/>
    <w:rsid w:val="00F53826"/>
    <w:rsid w:val="00F53861"/>
    <w:rsid w:val="00F64B8D"/>
    <w:rsid w:val="00F65402"/>
    <w:rsid w:val="00F6784F"/>
    <w:rsid w:val="00F82BC0"/>
    <w:rsid w:val="00F8579E"/>
    <w:rsid w:val="00F90A7A"/>
    <w:rsid w:val="00F90C37"/>
    <w:rsid w:val="00FA4480"/>
    <w:rsid w:val="00FA5EBD"/>
    <w:rsid w:val="00FB103F"/>
    <w:rsid w:val="00FB1C87"/>
    <w:rsid w:val="00FB7179"/>
    <w:rsid w:val="00FD74D9"/>
    <w:rsid w:val="00FE0223"/>
    <w:rsid w:val="00FE30ED"/>
    <w:rsid w:val="00FE49E3"/>
    <w:rsid w:val="00FE4B6E"/>
    <w:rsid w:val="00FE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D5CD3"/>
  <w15:docId w15:val="{A417CBEE-6371-485E-9A7C-A6ADE054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244"/>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0AFD"/>
    <w:rPr>
      <w:rFonts w:cs="Times New Roman"/>
      <w:color w:val="0066CC"/>
      <w:u w:val="single"/>
    </w:rPr>
  </w:style>
  <w:style w:type="character" w:customStyle="1" w:styleId="1">
    <w:name w:val="Заголовок №1_"/>
    <w:basedOn w:val="a0"/>
    <w:link w:val="10"/>
    <w:uiPriority w:val="99"/>
    <w:locked/>
    <w:rsid w:val="00E60AFD"/>
    <w:rPr>
      <w:rFonts w:ascii="Times New Roman" w:hAnsi="Times New Roman" w:cs="Times New Roman"/>
      <w:sz w:val="23"/>
      <w:szCs w:val="23"/>
      <w:u w:val="none"/>
    </w:rPr>
  </w:style>
  <w:style w:type="character" w:customStyle="1" w:styleId="8">
    <w:name w:val="Основной текст Знак8"/>
    <w:basedOn w:val="a0"/>
    <w:uiPriority w:val="99"/>
    <w:semiHidden/>
    <w:rsid w:val="00E60AFD"/>
    <w:rPr>
      <w:rFonts w:cs="Times New Roman"/>
      <w:color w:val="000000"/>
    </w:rPr>
  </w:style>
  <w:style w:type="paragraph" w:customStyle="1" w:styleId="10">
    <w:name w:val="Заголовок №1"/>
    <w:basedOn w:val="a"/>
    <w:link w:val="1"/>
    <w:uiPriority w:val="99"/>
    <w:rsid w:val="00E60AFD"/>
    <w:pPr>
      <w:shd w:val="clear" w:color="auto" w:fill="FFFFFF"/>
      <w:spacing w:after="360" w:line="240" w:lineRule="atLeast"/>
      <w:ind w:hanging="440"/>
      <w:jc w:val="both"/>
      <w:outlineLvl w:val="0"/>
    </w:pPr>
    <w:rPr>
      <w:rFonts w:ascii="Times New Roman" w:hAnsi="Times New Roman" w:cs="Times New Roman"/>
      <w:color w:val="auto"/>
      <w:sz w:val="23"/>
      <w:szCs w:val="23"/>
    </w:rPr>
  </w:style>
  <w:style w:type="paragraph" w:styleId="a4">
    <w:name w:val="Body Text"/>
    <w:basedOn w:val="a"/>
    <w:link w:val="a5"/>
    <w:uiPriority w:val="99"/>
    <w:rsid w:val="00E60AFD"/>
    <w:pPr>
      <w:shd w:val="clear" w:color="auto" w:fill="FFFFFF"/>
      <w:spacing w:before="360" w:line="317" w:lineRule="exact"/>
      <w:ind w:hanging="580"/>
      <w:jc w:val="both"/>
    </w:pPr>
    <w:rPr>
      <w:rFonts w:ascii="Times New Roman" w:hAnsi="Times New Roman" w:cs="Times New Roman"/>
      <w:color w:val="auto"/>
      <w:sz w:val="23"/>
      <w:szCs w:val="23"/>
    </w:rPr>
  </w:style>
  <w:style w:type="character" w:customStyle="1" w:styleId="a5">
    <w:name w:val="Основной текст Знак"/>
    <w:basedOn w:val="a0"/>
    <w:link w:val="a4"/>
    <w:uiPriority w:val="99"/>
    <w:semiHidden/>
    <w:locked/>
    <w:rsid w:val="00E60AFD"/>
    <w:rPr>
      <w:rFonts w:cs="Times New Roman"/>
      <w:color w:val="000000"/>
    </w:rPr>
  </w:style>
  <w:style w:type="character" w:customStyle="1" w:styleId="7">
    <w:name w:val="Основной текст Знак7"/>
    <w:basedOn w:val="a0"/>
    <w:uiPriority w:val="99"/>
    <w:semiHidden/>
    <w:rsid w:val="00E60AFD"/>
    <w:rPr>
      <w:rFonts w:cs="Times New Roman"/>
      <w:color w:val="000000"/>
    </w:rPr>
  </w:style>
  <w:style w:type="character" w:customStyle="1" w:styleId="6">
    <w:name w:val="Основной текст Знак6"/>
    <w:basedOn w:val="a0"/>
    <w:uiPriority w:val="99"/>
    <w:semiHidden/>
    <w:rsid w:val="00E60AFD"/>
    <w:rPr>
      <w:rFonts w:cs="Times New Roman"/>
      <w:color w:val="000000"/>
    </w:rPr>
  </w:style>
  <w:style w:type="character" w:customStyle="1" w:styleId="5">
    <w:name w:val="Основной текст Знак5"/>
    <w:basedOn w:val="a0"/>
    <w:uiPriority w:val="99"/>
    <w:semiHidden/>
    <w:rsid w:val="00E60AFD"/>
    <w:rPr>
      <w:rFonts w:cs="Times New Roman"/>
      <w:color w:val="000000"/>
    </w:rPr>
  </w:style>
  <w:style w:type="character" w:customStyle="1" w:styleId="4">
    <w:name w:val="Основной текст Знак4"/>
    <w:basedOn w:val="a0"/>
    <w:uiPriority w:val="99"/>
    <w:semiHidden/>
    <w:rsid w:val="00E60AFD"/>
    <w:rPr>
      <w:rFonts w:cs="Times New Roman"/>
      <w:color w:val="000000"/>
    </w:rPr>
  </w:style>
  <w:style w:type="character" w:customStyle="1" w:styleId="3">
    <w:name w:val="Основной текст Знак3"/>
    <w:basedOn w:val="a0"/>
    <w:uiPriority w:val="99"/>
    <w:semiHidden/>
    <w:rsid w:val="00E60AFD"/>
    <w:rPr>
      <w:rFonts w:cs="Times New Roman"/>
      <w:color w:val="000000"/>
    </w:rPr>
  </w:style>
  <w:style w:type="character" w:customStyle="1" w:styleId="2">
    <w:name w:val="Основной текст Знак2"/>
    <w:basedOn w:val="a0"/>
    <w:uiPriority w:val="99"/>
    <w:semiHidden/>
    <w:rsid w:val="00E60AFD"/>
    <w:rPr>
      <w:rFonts w:cs="Courier New"/>
      <w:color w:val="000000"/>
    </w:rPr>
  </w:style>
  <w:style w:type="paragraph" w:styleId="a6">
    <w:name w:val="Balloon Text"/>
    <w:basedOn w:val="a"/>
    <w:link w:val="a7"/>
    <w:uiPriority w:val="99"/>
    <w:semiHidden/>
    <w:unhideWhenUsed/>
    <w:rsid w:val="00BE1EA6"/>
    <w:rPr>
      <w:rFonts w:ascii="Segoe UI" w:hAnsi="Segoe UI" w:cs="Segoe UI"/>
      <w:sz w:val="18"/>
      <w:szCs w:val="18"/>
    </w:rPr>
  </w:style>
  <w:style w:type="character" w:customStyle="1" w:styleId="a7">
    <w:name w:val="Текст выноски Знак"/>
    <w:basedOn w:val="a0"/>
    <w:link w:val="a6"/>
    <w:uiPriority w:val="99"/>
    <w:semiHidden/>
    <w:locked/>
    <w:rsid w:val="00BE1EA6"/>
    <w:rPr>
      <w:rFonts w:ascii="Segoe UI" w:hAnsi="Segoe UI" w:cs="Segoe UI"/>
      <w:color w:val="000000"/>
      <w:sz w:val="18"/>
      <w:szCs w:val="18"/>
    </w:rPr>
  </w:style>
  <w:style w:type="character" w:styleId="a8">
    <w:name w:val="Subtle Emphasis"/>
    <w:basedOn w:val="a0"/>
    <w:uiPriority w:val="19"/>
    <w:qFormat/>
    <w:rsid w:val="00B54CBC"/>
    <w:rPr>
      <w:rFonts w:cs="Times New Roman"/>
      <w:i/>
      <w:iCs/>
      <w:color w:val="808080" w:themeColor="text1" w:themeTint="7F"/>
    </w:rPr>
  </w:style>
  <w:style w:type="paragraph" w:customStyle="1" w:styleId="1KGK9">
    <w:name w:val="1KG=K9"/>
    <w:rsid w:val="00BE27A9"/>
    <w:rPr>
      <w:rFonts w:ascii="Arial" w:hAnsi="Arial" w:cs="Times New Roman"/>
      <w:color w:val="000000"/>
      <w:szCs w:val="20"/>
    </w:rPr>
  </w:style>
  <w:style w:type="table" w:styleId="a9">
    <w:name w:val="Table Grid"/>
    <w:basedOn w:val="a1"/>
    <w:rsid w:val="00BE27A9"/>
    <w:rPr>
      <w:rFonts w:asciiTheme="minorHAnsi" w:hAnsiTheme="minorHAnsi" w:cs="Times New Roman"/>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361964"/>
    <w:pPr>
      <w:tabs>
        <w:tab w:val="center" w:pos="4677"/>
        <w:tab w:val="right" w:pos="9355"/>
      </w:tabs>
    </w:pPr>
  </w:style>
  <w:style w:type="character" w:customStyle="1" w:styleId="ab">
    <w:name w:val="Верхний колонтитул Знак"/>
    <w:basedOn w:val="a0"/>
    <w:link w:val="aa"/>
    <w:uiPriority w:val="99"/>
    <w:rsid w:val="00361964"/>
    <w:rPr>
      <w:color w:val="000000"/>
    </w:rPr>
  </w:style>
  <w:style w:type="paragraph" w:styleId="ac">
    <w:name w:val="footer"/>
    <w:basedOn w:val="a"/>
    <w:link w:val="ad"/>
    <w:uiPriority w:val="99"/>
    <w:unhideWhenUsed/>
    <w:rsid w:val="00361964"/>
    <w:pPr>
      <w:tabs>
        <w:tab w:val="center" w:pos="4677"/>
        <w:tab w:val="right" w:pos="9355"/>
      </w:tabs>
    </w:pPr>
  </w:style>
  <w:style w:type="character" w:customStyle="1" w:styleId="ad">
    <w:name w:val="Нижний колонтитул Знак"/>
    <w:basedOn w:val="a0"/>
    <w:link w:val="ac"/>
    <w:uiPriority w:val="99"/>
    <w:rsid w:val="00361964"/>
    <w:rPr>
      <w:color w:val="000000"/>
    </w:rPr>
  </w:style>
  <w:style w:type="paragraph" w:styleId="ae">
    <w:name w:val="List Paragraph"/>
    <w:basedOn w:val="a"/>
    <w:uiPriority w:val="1"/>
    <w:qFormat/>
    <w:rsid w:val="002D444F"/>
    <w:pPr>
      <w:ind w:left="720"/>
      <w:contextualSpacing/>
    </w:pPr>
  </w:style>
  <w:style w:type="paragraph" w:styleId="af">
    <w:name w:val="No Spacing"/>
    <w:uiPriority w:val="1"/>
    <w:qFormat/>
    <w:rsid w:val="00D56994"/>
    <w:pPr>
      <w:widowControl w:val="0"/>
    </w:pPr>
    <w:rPr>
      <w:color w:val="000000"/>
    </w:rPr>
  </w:style>
  <w:style w:type="character" w:styleId="af0">
    <w:name w:val="annotation reference"/>
    <w:basedOn w:val="a0"/>
    <w:uiPriority w:val="99"/>
    <w:semiHidden/>
    <w:unhideWhenUsed/>
    <w:rsid w:val="00000666"/>
    <w:rPr>
      <w:sz w:val="16"/>
      <w:szCs w:val="16"/>
    </w:rPr>
  </w:style>
  <w:style w:type="paragraph" w:styleId="af1">
    <w:name w:val="annotation text"/>
    <w:basedOn w:val="a"/>
    <w:link w:val="af2"/>
    <w:uiPriority w:val="99"/>
    <w:semiHidden/>
    <w:unhideWhenUsed/>
    <w:rsid w:val="00000666"/>
    <w:rPr>
      <w:sz w:val="20"/>
      <w:szCs w:val="20"/>
    </w:rPr>
  </w:style>
  <w:style w:type="character" w:customStyle="1" w:styleId="af2">
    <w:name w:val="Текст примечания Знак"/>
    <w:basedOn w:val="a0"/>
    <w:link w:val="af1"/>
    <w:uiPriority w:val="99"/>
    <w:semiHidden/>
    <w:rsid w:val="00000666"/>
    <w:rPr>
      <w:color w:val="000000"/>
      <w:sz w:val="20"/>
      <w:szCs w:val="20"/>
    </w:rPr>
  </w:style>
  <w:style w:type="paragraph" w:styleId="af3">
    <w:name w:val="annotation subject"/>
    <w:basedOn w:val="af1"/>
    <w:next w:val="af1"/>
    <w:link w:val="af4"/>
    <w:uiPriority w:val="99"/>
    <w:semiHidden/>
    <w:unhideWhenUsed/>
    <w:rsid w:val="00000666"/>
    <w:rPr>
      <w:b/>
      <w:bCs/>
    </w:rPr>
  </w:style>
  <w:style w:type="character" w:customStyle="1" w:styleId="af4">
    <w:name w:val="Тема примечания Знак"/>
    <w:basedOn w:val="af2"/>
    <w:link w:val="af3"/>
    <w:uiPriority w:val="99"/>
    <w:semiHidden/>
    <w:rsid w:val="00000666"/>
    <w:rPr>
      <w:b/>
      <w:bCs/>
      <w:color w:val="000000"/>
      <w:sz w:val="20"/>
      <w:szCs w:val="20"/>
    </w:rPr>
  </w:style>
  <w:style w:type="table" w:customStyle="1" w:styleId="TableNormal">
    <w:name w:val="Table Normal"/>
    <w:uiPriority w:val="2"/>
    <w:qFormat/>
    <w:rsid w:val="00EE3DD7"/>
    <w:pPr>
      <w:spacing w:after="200" w:line="276" w:lineRule="auto"/>
    </w:pPr>
    <w:rPr>
      <w:rFonts w:asciiTheme="minorHAnsi" w:eastAsiaTheme="minorEastAsia" w:hAnsiTheme="minorHAnsi" w:cs="Times New Roman"/>
      <w:sz w:val="22"/>
      <w:szCs w:val="22"/>
      <w:lang w:val="en-US" w:eastAsia="en-US" w:bidi="en-US"/>
    </w:rPr>
    <w:tblPr>
      <w:tblInd w:w="0" w:type="dxa"/>
      <w:tblCellMar>
        <w:top w:w="0" w:type="dxa"/>
        <w:left w:w="0" w:type="dxa"/>
        <w:bottom w:w="0" w:type="dxa"/>
        <w:right w:w="0" w:type="dxa"/>
      </w:tblCellMar>
    </w:tblPr>
  </w:style>
  <w:style w:type="paragraph" w:styleId="HTML">
    <w:name w:val="HTML Address"/>
    <w:basedOn w:val="a"/>
    <w:link w:val="HTML0"/>
    <w:uiPriority w:val="99"/>
    <w:unhideWhenUsed/>
    <w:rsid w:val="00EE3DD7"/>
    <w:pPr>
      <w:autoSpaceDE w:val="0"/>
      <w:autoSpaceDN w:val="0"/>
    </w:pPr>
    <w:rPr>
      <w:rFonts w:ascii="Times New Roman" w:hAnsi="Times New Roman" w:cs="Times New Roman"/>
      <w:i/>
      <w:iCs/>
      <w:color w:val="auto"/>
      <w:sz w:val="22"/>
      <w:szCs w:val="22"/>
      <w:lang w:eastAsia="en-US"/>
    </w:rPr>
  </w:style>
  <w:style w:type="character" w:customStyle="1" w:styleId="HTML0">
    <w:name w:val="Адрес HTML Знак"/>
    <w:basedOn w:val="a0"/>
    <w:link w:val="HTML"/>
    <w:uiPriority w:val="99"/>
    <w:rsid w:val="00EE3DD7"/>
    <w:rPr>
      <w:rFonts w:ascii="Times New Roman" w:hAnsi="Times New Roman" w:cs="Times New Roman"/>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37E8-8E72-4853-9089-799DEC48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&lt;4D6963726F736F667420576F7264202D20CFEEEBEEE6E5EDE8E52020EE20CFEBE0F2EDEEEC20EEF2E4E5EBE5EDE8E820EDEEE2EEE52032303133&gt;</vt:lpstr>
    </vt:vector>
  </TitlesOfParts>
  <Company>SPecialiST RePack</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&lt;4D6963726F736F667420576F7264202D20CFEEEBEEE6E5EDE8E52020EE20CFEBE0F2EDEEEC20EEF2E4E5EBE5EDE8E820EDEEE2EEE52032303133&gt;</dc:title>
  <dc:creator>&lt;C4ECE8F2F0E8E9&gt;</dc:creator>
  <cp:lastModifiedBy>А.А.Коржова</cp:lastModifiedBy>
  <cp:revision>5</cp:revision>
  <cp:lastPrinted>2024-05-03T06:12:00Z</cp:lastPrinted>
  <dcterms:created xsi:type="dcterms:W3CDTF">2024-04-27T13:14:00Z</dcterms:created>
  <dcterms:modified xsi:type="dcterms:W3CDTF">2024-05-29T08:19:00Z</dcterms:modified>
</cp:coreProperties>
</file>